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D9CD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……………………………………………………</w:t>
      </w:r>
    </w:p>
    <w:p w14:paraId="26B56A03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Imię i nazwisko</w:t>
      </w:r>
      <w:r>
        <w:rPr>
          <w:rFonts w:ascii="Arial" w:hAnsi="Arial" w:cs="Arial"/>
          <w:sz w:val="20"/>
          <w:szCs w:val="20"/>
          <w:lang w:val="pl-PL"/>
        </w:rPr>
        <w:t xml:space="preserve"> uczestnika/ki projektu</w:t>
      </w:r>
    </w:p>
    <w:p w14:paraId="4E1F9EC0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</w:p>
    <w:p w14:paraId="2E1A0777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</w:p>
    <w:p w14:paraId="379D204C" w14:textId="77777777" w:rsidR="001F16D5" w:rsidRPr="00BC4D54" w:rsidRDefault="001F16D5" w:rsidP="001F16D5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BC4D54">
        <w:rPr>
          <w:rFonts w:ascii="Arial" w:hAnsi="Arial" w:cs="Arial"/>
          <w:b/>
          <w:bCs/>
          <w:sz w:val="20"/>
          <w:szCs w:val="20"/>
          <w:lang w:val="pl-PL"/>
        </w:rPr>
        <w:t>Oświadczenie o wyrażeniu zgody na publikację wizerunku</w:t>
      </w:r>
    </w:p>
    <w:p w14:paraId="21ECC2B3" w14:textId="77777777" w:rsidR="001F16D5" w:rsidRPr="00BC4D54" w:rsidRDefault="001F16D5" w:rsidP="001F16D5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4ABA820" w14:textId="208A7786" w:rsidR="001F16D5" w:rsidRPr="001F16D5" w:rsidRDefault="001F16D5" w:rsidP="001F16D5">
      <w:pPr>
        <w:rPr>
          <w:rFonts w:ascii="Calibri" w:hAnsi="Calibri" w:cs="Calibri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Wyrażam nieodpłatną, dobrowolną zgodę na publikację </w:t>
      </w:r>
      <w:r>
        <w:rPr>
          <w:rFonts w:ascii="Arial" w:hAnsi="Arial" w:cs="Arial"/>
          <w:sz w:val="20"/>
          <w:szCs w:val="20"/>
          <w:lang w:val="pl-PL"/>
        </w:rPr>
        <w:t xml:space="preserve">mojego </w:t>
      </w:r>
      <w:r w:rsidRPr="00BC4D54">
        <w:rPr>
          <w:rFonts w:ascii="Arial" w:hAnsi="Arial" w:cs="Arial"/>
          <w:sz w:val="20"/>
          <w:szCs w:val="20"/>
          <w:lang w:val="pl-PL"/>
        </w:rPr>
        <w:t xml:space="preserve">wizerunku w ramach projektu </w:t>
      </w:r>
      <w:r w:rsidRPr="001F16D5">
        <w:rPr>
          <w:rFonts w:ascii="Calibri" w:hAnsi="Calibri" w:cs="Calibri"/>
          <w:lang w:val="pl-PL"/>
        </w:rPr>
        <w:t xml:space="preserve">„ROSA – rozwój organizacji  i standardów </w:t>
      </w:r>
      <w:proofErr w:type="spellStart"/>
      <w:r w:rsidRPr="001F16D5">
        <w:rPr>
          <w:rFonts w:ascii="Calibri" w:hAnsi="Calibri" w:cs="Calibri"/>
          <w:lang w:val="pl-PL"/>
        </w:rPr>
        <w:t>MISTiA</w:t>
      </w:r>
      <w:proofErr w:type="spellEnd"/>
      <w:r w:rsidRPr="001F16D5">
        <w:rPr>
          <w:rFonts w:ascii="Calibri" w:hAnsi="Calibri" w:cs="Calibri"/>
          <w:lang w:val="pl-PL"/>
        </w:rPr>
        <w:t>”</w:t>
      </w:r>
      <w:r>
        <w:rPr>
          <w:rFonts w:ascii="Calibri" w:hAnsi="Calibri" w:cs="Calibri"/>
          <w:lang w:val="pl-PL"/>
        </w:rPr>
        <w:t xml:space="preserve"> </w:t>
      </w:r>
      <w:r w:rsidRPr="001F16D5">
        <w:rPr>
          <w:rFonts w:ascii="Calibri" w:hAnsi="Calibri" w:cs="Calibri"/>
          <w:lang w:val="pl-PL"/>
        </w:rPr>
        <w:t xml:space="preserve"> nr FEMP.06.27-IP.02-0172/24.</w:t>
      </w:r>
    </w:p>
    <w:p w14:paraId="07E7A834" w14:textId="7B180FBD" w:rsidR="001F16D5" w:rsidRPr="001F16D5" w:rsidRDefault="001F16D5" w:rsidP="001F16D5">
      <w:pPr>
        <w:pStyle w:val="Akapitzlist"/>
        <w:spacing w:after="200" w:line="48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F16D5">
        <w:rPr>
          <w:rFonts w:ascii="Arial" w:hAnsi="Arial" w:cs="Arial"/>
          <w:bCs/>
          <w:sz w:val="20"/>
          <w:szCs w:val="20"/>
          <w:lang w:val="pl-PL"/>
        </w:rPr>
        <w:t xml:space="preserve">właściwe podkreślić: wyrażam zgodę / nie wyrażam zgody </w:t>
      </w:r>
    </w:p>
    <w:p w14:paraId="116207DB" w14:textId="09D602D1" w:rsidR="001F16D5" w:rsidRPr="00BC4D54" w:rsidRDefault="001F16D5" w:rsidP="001F16D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dla celów promocyjnych przez </w:t>
      </w:r>
      <w:r>
        <w:rPr>
          <w:rFonts w:ascii="Arial" w:hAnsi="Arial" w:cs="Arial"/>
          <w:b/>
          <w:sz w:val="20"/>
          <w:szCs w:val="20"/>
          <w:lang w:val="pl-PL"/>
        </w:rPr>
        <w:t>Fundację Rozwoju Demokracji Lokalnej im. J. Regulskiego</w:t>
      </w:r>
      <w:r w:rsidRPr="00BC4D54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BC4D54">
        <w:rPr>
          <w:rFonts w:ascii="Arial" w:hAnsi="Arial" w:cs="Arial"/>
          <w:sz w:val="20"/>
          <w:szCs w:val="20"/>
          <w:lang w:val="pl-PL"/>
        </w:rPr>
        <w:t>w następujących miejscach:</w:t>
      </w:r>
    </w:p>
    <w:p w14:paraId="78D41EDE" w14:textId="77777777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w mediach społecznościowych (np. </w:t>
      </w:r>
      <w:proofErr w:type="spellStart"/>
      <w:r w:rsidRPr="00BC4D54">
        <w:rPr>
          <w:rFonts w:ascii="Arial" w:hAnsi="Arial" w:cs="Arial"/>
          <w:sz w:val="20"/>
          <w:szCs w:val="20"/>
          <w:lang w:val="pl-PL"/>
        </w:rPr>
        <w:t>fanpage’u</w:t>
      </w:r>
      <w:proofErr w:type="spellEnd"/>
      <w:r w:rsidRPr="00BC4D54">
        <w:rPr>
          <w:rFonts w:ascii="Arial" w:hAnsi="Arial" w:cs="Arial"/>
          <w:sz w:val="20"/>
          <w:szCs w:val="20"/>
          <w:lang w:val="pl-PL"/>
        </w:rPr>
        <w:t xml:space="preserve"> na </w:t>
      </w:r>
      <w:proofErr w:type="spellStart"/>
      <w:r w:rsidRPr="00BC4D54">
        <w:rPr>
          <w:rFonts w:ascii="Arial" w:hAnsi="Arial" w:cs="Arial"/>
          <w:sz w:val="20"/>
          <w:szCs w:val="20"/>
          <w:lang w:val="pl-PL"/>
        </w:rPr>
        <w:t>Facebook’u</w:t>
      </w:r>
      <w:proofErr w:type="spellEnd"/>
      <w:r w:rsidRPr="00BC4D54">
        <w:rPr>
          <w:rFonts w:ascii="Arial" w:hAnsi="Arial" w:cs="Arial"/>
          <w:sz w:val="20"/>
          <w:szCs w:val="20"/>
          <w:lang w:val="pl-PL"/>
        </w:rPr>
        <w:t>, Instagramie)</w:t>
      </w:r>
    </w:p>
    <w:p w14:paraId="7CB12155" w14:textId="503718A1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na podstronie internetowej </w:t>
      </w:r>
      <w:hyperlink r:id="rId7" w:history="1">
        <w:r w:rsidRPr="00F13155">
          <w:rPr>
            <w:rStyle w:val="Hipercze"/>
            <w:rFonts w:ascii="Arial" w:hAnsi="Arial" w:cs="Arial"/>
            <w:sz w:val="20"/>
            <w:szCs w:val="20"/>
            <w:lang w:val="pl-PL"/>
          </w:rPr>
          <w:t>https://mistia.org.pl/projekty-1/projekty-w-realizacji/rosa-rozwoj-organizacji-i-standardow-mistia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3258AF4B" w14:textId="77777777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w rocznym sprawozdaniu z działalności</w:t>
      </w:r>
    </w:p>
    <w:p w14:paraId="0F499C00" w14:textId="44DADD45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w dokumentach przekazanych do monitorowania i kontroli ww. projektu Instytucji Pośredniczącej FEM 2021-2027, </w:t>
      </w:r>
      <w:r>
        <w:rPr>
          <w:rFonts w:ascii="Arial" w:hAnsi="Arial" w:cs="Arial"/>
          <w:sz w:val="20"/>
          <w:szCs w:val="20"/>
          <w:lang w:val="pl-PL"/>
        </w:rPr>
        <w:t>Wojewódzki Urząd Pracy w Krakowie, Plac na Stawach 1, 30-107 Kraków</w:t>
      </w:r>
    </w:p>
    <w:p w14:paraId="15F277FB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11F192B5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7B95D7E8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Data i podpis</w:t>
      </w:r>
    </w:p>
    <w:p w14:paraId="3E88DB4A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…………………………………………………………………………..</w:t>
      </w:r>
    </w:p>
    <w:p w14:paraId="2351710A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3DDE102A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3CD31B95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066A473B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u w:val="single"/>
          <w:lang w:val="pl-PL"/>
        </w:rPr>
        <w:t>Udzielenie powyższej zgody jest dobrowolne a brak jej udzielenia nie powoduje żadnych negatywnych konsekwencji.</w:t>
      </w:r>
      <w:r w:rsidRPr="00BC4D54">
        <w:rPr>
          <w:rFonts w:ascii="Arial" w:hAnsi="Arial" w:cs="Arial"/>
          <w:sz w:val="20"/>
          <w:szCs w:val="20"/>
          <w:lang w:val="pl-PL"/>
        </w:rPr>
        <w:t xml:space="preserve"> Posiadają Państwo prawo do wycofania powyższej zgody w dowolnym momencie. Wycofanie zgody, nie wpływa jednak na zgodność z prawem przetwarzania, którego dokonano na podstawie zgody przed jej wycofaniem.</w:t>
      </w:r>
    </w:p>
    <w:p w14:paraId="363B578F" w14:textId="77777777" w:rsidR="001F16D5" w:rsidRPr="00BC4D54" w:rsidRDefault="001F16D5" w:rsidP="001F16D5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890459D" w14:textId="77777777" w:rsidR="001F16D5" w:rsidRPr="00BC4D54" w:rsidRDefault="001F16D5" w:rsidP="001F16D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B174632" w14:textId="77777777" w:rsidR="00C70A2E" w:rsidRDefault="00C70A2E"/>
    <w:sectPr w:rsidR="00C70A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6089" w14:textId="77777777" w:rsidR="00C9039E" w:rsidRDefault="00C9039E" w:rsidP="00C47CE7">
      <w:pPr>
        <w:spacing w:after="0" w:line="240" w:lineRule="auto"/>
      </w:pPr>
      <w:r>
        <w:separator/>
      </w:r>
    </w:p>
  </w:endnote>
  <w:endnote w:type="continuationSeparator" w:id="0">
    <w:p w14:paraId="7D16997C" w14:textId="77777777" w:rsidR="00C9039E" w:rsidRDefault="00C9039E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1ED0" w14:textId="7974BC7C" w:rsidR="00C314A1" w:rsidRPr="00C314A1" w:rsidRDefault="00C314A1" w:rsidP="00C314A1">
    <w:pPr>
      <w:pStyle w:val="Stopka"/>
      <w:rPr>
        <w:lang w:val="pl-PL"/>
      </w:rPr>
    </w:pPr>
  </w:p>
  <w:p w14:paraId="74B72856" w14:textId="5D2BD861" w:rsidR="00C314A1" w:rsidRPr="00C314A1" w:rsidRDefault="00C314A1" w:rsidP="00C314A1">
    <w:pPr>
      <w:pStyle w:val="Stopka"/>
      <w:rPr>
        <w:lang w:val="pl-PL"/>
      </w:rPr>
    </w:pPr>
  </w:p>
  <w:p w14:paraId="3EEF3D34" w14:textId="6847479A" w:rsidR="00C47CE7" w:rsidRPr="00C47CE7" w:rsidRDefault="00C47CE7" w:rsidP="00C47CE7">
    <w:pPr>
      <w:pStyle w:val="Stopka"/>
      <w:rPr>
        <w:lang w:val="pl-PL"/>
      </w:rPr>
    </w:pPr>
  </w:p>
  <w:p w14:paraId="7E8AEFCA" w14:textId="1CC66E10" w:rsidR="00477E08" w:rsidRPr="00477E08" w:rsidRDefault="00477E08" w:rsidP="00477E08">
    <w:pPr>
      <w:pStyle w:val="Stopka"/>
      <w:rPr>
        <w:lang w:val="pl-PL"/>
      </w:rPr>
    </w:pPr>
  </w:p>
  <w:p w14:paraId="6F3B9A58" w14:textId="03791DE7" w:rsidR="00C47CE7" w:rsidRDefault="00477E08">
    <w:pPr>
      <w:pStyle w:val="Stopka"/>
    </w:pPr>
    <w:r w:rsidRPr="00477E08"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33487A5C" wp14:editId="08F664F0">
          <wp:simplePos x="0" y="0"/>
          <wp:positionH relativeFrom="column">
            <wp:posOffset>-601345</wp:posOffset>
          </wp:positionH>
          <wp:positionV relativeFrom="page">
            <wp:posOffset>9391365</wp:posOffset>
          </wp:positionV>
          <wp:extent cx="7085330" cy="1169670"/>
          <wp:effectExtent l="0" t="0" r="1270" b="0"/>
          <wp:wrapTight wrapText="bothSides">
            <wp:wrapPolygon edited="0">
              <wp:start x="0" y="0"/>
              <wp:lineTo x="0" y="21107"/>
              <wp:lineTo x="21546" y="21107"/>
              <wp:lineTo x="21546" y="0"/>
              <wp:lineTo x="0" y="0"/>
            </wp:wrapPolygon>
          </wp:wrapTight>
          <wp:docPr id="114340148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893A" w14:textId="77777777" w:rsidR="00C9039E" w:rsidRDefault="00C9039E" w:rsidP="00C47CE7">
      <w:pPr>
        <w:spacing w:after="0" w:line="240" w:lineRule="auto"/>
      </w:pPr>
      <w:r>
        <w:separator/>
      </w:r>
    </w:p>
  </w:footnote>
  <w:footnote w:type="continuationSeparator" w:id="0">
    <w:p w14:paraId="476AE085" w14:textId="77777777" w:rsidR="00C9039E" w:rsidRDefault="00C9039E" w:rsidP="00C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E7DE" w14:textId="2535A870" w:rsidR="00C47CE7" w:rsidRPr="00C47CE7" w:rsidRDefault="00C47CE7" w:rsidP="00C47CE7">
    <w:pPr>
      <w:pStyle w:val="Nagwek"/>
      <w:jc w:val="center"/>
      <w:rPr>
        <w:lang w:val="pl-PL"/>
      </w:rPr>
    </w:pPr>
    <w:r w:rsidRPr="00C47CE7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CB5BE57" wp14:editId="6339768E">
          <wp:simplePos x="0" y="0"/>
          <wp:positionH relativeFrom="column">
            <wp:posOffset>-741045</wp:posOffset>
          </wp:positionH>
          <wp:positionV relativeFrom="paragraph">
            <wp:posOffset>-87630</wp:posOffset>
          </wp:positionV>
          <wp:extent cx="7247119" cy="622300"/>
          <wp:effectExtent l="0" t="0" r="0" b="0"/>
          <wp:wrapTight wrapText="bothSides">
            <wp:wrapPolygon edited="0">
              <wp:start x="681" y="1984"/>
              <wp:lineTo x="227" y="5290"/>
              <wp:lineTo x="170" y="16531"/>
              <wp:lineTo x="625" y="19176"/>
              <wp:lineTo x="1022" y="19176"/>
              <wp:lineTo x="21407" y="16531"/>
              <wp:lineTo x="21350" y="7935"/>
              <wp:lineTo x="14423" y="4629"/>
              <wp:lineTo x="1022" y="1984"/>
              <wp:lineTo x="681" y="1984"/>
            </wp:wrapPolygon>
          </wp:wrapTight>
          <wp:docPr id="4650530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119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0BFAB0" w14:textId="77777777" w:rsidR="00C47CE7" w:rsidRDefault="00C4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2EE2"/>
    <w:multiLevelType w:val="hybridMultilevel"/>
    <w:tmpl w:val="97BC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4C7A"/>
    <w:multiLevelType w:val="hybridMultilevel"/>
    <w:tmpl w:val="9414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7933">
    <w:abstractNumId w:val="2"/>
  </w:num>
  <w:num w:numId="2" w16cid:durableId="1590195487">
    <w:abstractNumId w:val="1"/>
  </w:num>
  <w:num w:numId="3" w16cid:durableId="133918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E7"/>
    <w:rsid w:val="00136781"/>
    <w:rsid w:val="001947AE"/>
    <w:rsid w:val="001F16D5"/>
    <w:rsid w:val="00477E08"/>
    <w:rsid w:val="00967898"/>
    <w:rsid w:val="00A6400E"/>
    <w:rsid w:val="00C314A1"/>
    <w:rsid w:val="00C47CE7"/>
    <w:rsid w:val="00C70A2E"/>
    <w:rsid w:val="00C9039E"/>
    <w:rsid w:val="00E2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5552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6D5"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character" w:styleId="Hipercze">
    <w:name w:val="Hyperlink"/>
    <w:basedOn w:val="Domylnaczcionkaakapitu"/>
    <w:uiPriority w:val="99"/>
    <w:unhideWhenUsed/>
    <w:rsid w:val="001F16D5"/>
    <w:rPr>
      <w:color w:val="0563C1" w:themeColor="hyperlink"/>
      <w:u w:val="single"/>
    </w:rPr>
  </w:style>
  <w:style w:type="character" w:customStyle="1" w:styleId="translation">
    <w:name w:val="translation"/>
    <w:basedOn w:val="Domylnaczcionkaakapitu"/>
    <w:rsid w:val="001F16D5"/>
  </w:style>
  <w:style w:type="character" w:styleId="Nierozpoznanawzmianka">
    <w:name w:val="Unresolved Mention"/>
    <w:basedOn w:val="Domylnaczcionkaakapitu"/>
    <w:uiPriority w:val="99"/>
    <w:semiHidden/>
    <w:unhideWhenUsed/>
    <w:rsid w:val="001F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stia.org.pl/projekty-1/projekty-w-realizacji/rosa-rozwoj-organizacji-i-standardow-mist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Magda Szczudło</cp:lastModifiedBy>
  <cp:revision>2</cp:revision>
  <dcterms:created xsi:type="dcterms:W3CDTF">2025-07-22T10:00:00Z</dcterms:created>
  <dcterms:modified xsi:type="dcterms:W3CDTF">2025-07-31T11:59:00Z</dcterms:modified>
</cp:coreProperties>
</file>