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F6C81D" w14:textId="676B809F" w:rsidR="00F962BF" w:rsidRDefault="004044F8" w:rsidP="00F962BF">
      <w:pPr>
        <w:jc w:val="right"/>
        <w:rPr>
          <w:rFonts w:ascii="Tahoma" w:hAnsi="Tahoma" w:cs="Tahoma"/>
          <w:sz w:val="20"/>
        </w:rPr>
      </w:pPr>
      <w:r w:rsidRPr="00071722">
        <w:rPr>
          <w:rFonts w:ascii="Tahoma" w:hAnsi="Tahoma" w:cs="Tahoma"/>
          <w:sz w:val="20"/>
        </w:rPr>
        <w:t>Katowice</w:t>
      </w:r>
      <w:r w:rsidR="007E7A6F" w:rsidRPr="00071722">
        <w:rPr>
          <w:rFonts w:ascii="Tahoma" w:hAnsi="Tahoma" w:cs="Tahoma"/>
          <w:sz w:val="20"/>
        </w:rPr>
        <w:t>,</w:t>
      </w:r>
      <w:r w:rsidR="000558C8">
        <w:rPr>
          <w:rFonts w:ascii="Tahoma" w:hAnsi="Tahoma" w:cs="Tahoma"/>
          <w:sz w:val="20"/>
        </w:rPr>
        <w:t xml:space="preserve"> </w:t>
      </w:r>
      <w:r w:rsidR="006A345E">
        <w:rPr>
          <w:rFonts w:ascii="Tahoma" w:hAnsi="Tahoma" w:cs="Tahoma"/>
          <w:sz w:val="20"/>
        </w:rPr>
        <w:t>12</w:t>
      </w:r>
      <w:r w:rsidR="00B62D45">
        <w:rPr>
          <w:rFonts w:ascii="Tahoma" w:hAnsi="Tahoma" w:cs="Tahoma"/>
          <w:sz w:val="20"/>
        </w:rPr>
        <w:t xml:space="preserve"> listopada</w:t>
      </w:r>
      <w:r w:rsidR="00D46DEE">
        <w:rPr>
          <w:rFonts w:ascii="Tahoma" w:hAnsi="Tahoma" w:cs="Tahoma"/>
          <w:sz w:val="20"/>
        </w:rPr>
        <w:t xml:space="preserve"> </w:t>
      </w:r>
      <w:r w:rsidR="00F95DCB">
        <w:rPr>
          <w:rFonts w:ascii="Tahoma" w:hAnsi="Tahoma" w:cs="Tahoma"/>
          <w:sz w:val="20"/>
        </w:rPr>
        <w:t>20</w:t>
      </w:r>
      <w:r w:rsidR="00071DDD">
        <w:rPr>
          <w:rFonts w:ascii="Tahoma" w:hAnsi="Tahoma" w:cs="Tahoma"/>
          <w:sz w:val="20"/>
        </w:rPr>
        <w:t>2</w:t>
      </w:r>
      <w:r w:rsidR="009452BD">
        <w:rPr>
          <w:rFonts w:ascii="Tahoma" w:hAnsi="Tahoma" w:cs="Tahoma"/>
          <w:sz w:val="20"/>
        </w:rPr>
        <w:t>1</w:t>
      </w:r>
      <w:r w:rsidR="007E7A6F" w:rsidRPr="00071722">
        <w:rPr>
          <w:rFonts w:ascii="Tahoma" w:hAnsi="Tahoma" w:cs="Tahoma"/>
          <w:sz w:val="20"/>
        </w:rPr>
        <w:t xml:space="preserve"> </w:t>
      </w:r>
      <w:r w:rsidR="00D46DEE">
        <w:rPr>
          <w:rFonts w:ascii="Tahoma" w:hAnsi="Tahoma" w:cs="Tahoma"/>
          <w:sz w:val="20"/>
        </w:rPr>
        <w:t>roku</w:t>
      </w:r>
      <w:r w:rsidR="00295FE1">
        <w:rPr>
          <w:rFonts w:ascii="Tahoma" w:hAnsi="Tahoma" w:cs="Tahoma"/>
          <w:sz w:val="20"/>
        </w:rPr>
        <w:t xml:space="preserve"> </w:t>
      </w:r>
    </w:p>
    <w:p w14:paraId="55FA6598" w14:textId="77777777" w:rsidR="00E573A4" w:rsidRPr="00071722" w:rsidRDefault="00E573A4" w:rsidP="00F962BF">
      <w:pPr>
        <w:jc w:val="both"/>
        <w:rPr>
          <w:rFonts w:ascii="Tahoma" w:hAnsi="Tahoma" w:cs="Tahoma"/>
          <w:sz w:val="20"/>
        </w:rPr>
      </w:pPr>
      <w:bookmarkStart w:id="0" w:name="_GoBack"/>
      <w:bookmarkEnd w:id="0"/>
    </w:p>
    <w:p w14:paraId="02186073" w14:textId="69CFFC5F" w:rsidR="00F962BF" w:rsidRDefault="00F962BF" w:rsidP="00F962BF">
      <w:pPr>
        <w:jc w:val="center"/>
        <w:rPr>
          <w:rFonts w:ascii="Tahoma" w:hAnsi="Tahoma" w:cs="Tahoma"/>
          <w:b/>
          <w:szCs w:val="24"/>
        </w:rPr>
      </w:pPr>
      <w:r w:rsidRPr="007A1C87">
        <w:rPr>
          <w:rFonts w:ascii="Tahoma" w:hAnsi="Tahoma" w:cs="Tahoma"/>
          <w:b/>
          <w:szCs w:val="24"/>
        </w:rPr>
        <w:t>Zapytanie ofertowe</w:t>
      </w:r>
      <w:r>
        <w:rPr>
          <w:rFonts w:ascii="Tahoma" w:hAnsi="Tahoma" w:cs="Tahoma"/>
          <w:b/>
          <w:szCs w:val="24"/>
        </w:rPr>
        <w:t xml:space="preserve"> </w:t>
      </w:r>
      <w:r w:rsidR="00357DAB" w:rsidRPr="00071722">
        <w:rPr>
          <w:rFonts w:ascii="Tahoma" w:hAnsi="Tahoma" w:cs="Tahoma"/>
          <w:b/>
          <w:sz w:val="20"/>
        </w:rPr>
        <w:t xml:space="preserve">nr </w:t>
      </w:r>
      <w:r w:rsidR="00B62D45">
        <w:rPr>
          <w:rFonts w:ascii="Tahoma" w:hAnsi="Tahoma" w:cs="Tahoma"/>
          <w:b/>
          <w:sz w:val="20"/>
        </w:rPr>
        <w:t>3</w:t>
      </w:r>
      <w:r w:rsidR="00C70073">
        <w:rPr>
          <w:rFonts w:ascii="Tahoma" w:hAnsi="Tahoma" w:cs="Tahoma"/>
          <w:b/>
          <w:sz w:val="20"/>
        </w:rPr>
        <w:t>7</w:t>
      </w:r>
      <w:r w:rsidR="00357DAB" w:rsidRPr="00071722">
        <w:rPr>
          <w:rFonts w:ascii="Tahoma" w:hAnsi="Tahoma" w:cs="Tahoma"/>
          <w:b/>
          <w:sz w:val="20"/>
        </w:rPr>
        <w:t>/PASUSZ/FRDL</w:t>
      </w:r>
    </w:p>
    <w:p w14:paraId="7C38C24A" w14:textId="77777777" w:rsidR="00F962BF" w:rsidRPr="00071722" w:rsidRDefault="00F962BF" w:rsidP="00F962BF">
      <w:pPr>
        <w:jc w:val="both"/>
        <w:rPr>
          <w:rFonts w:ascii="Tahoma" w:hAnsi="Tahoma" w:cs="Tahoma"/>
          <w:sz w:val="20"/>
        </w:rPr>
      </w:pPr>
    </w:p>
    <w:p w14:paraId="288278AA" w14:textId="77777777" w:rsidR="00F962BF" w:rsidRPr="00E573A4" w:rsidRDefault="00F962BF" w:rsidP="00F962BF">
      <w:pPr>
        <w:numPr>
          <w:ilvl w:val="0"/>
          <w:numId w:val="4"/>
        </w:numPr>
        <w:ind w:left="284" w:hanging="284"/>
        <w:jc w:val="both"/>
        <w:rPr>
          <w:rFonts w:ascii="Tahoma" w:hAnsi="Tahoma" w:cs="Tahoma"/>
          <w:b/>
          <w:sz w:val="18"/>
          <w:szCs w:val="18"/>
        </w:rPr>
      </w:pPr>
      <w:r w:rsidRPr="00E573A4">
        <w:rPr>
          <w:rFonts w:ascii="Tahoma" w:hAnsi="Tahoma" w:cs="Tahoma"/>
          <w:b/>
          <w:sz w:val="18"/>
          <w:szCs w:val="18"/>
        </w:rPr>
        <w:t>Zamawiający</w:t>
      </w:r>
    </w:p>
    <w:p w14:paraId="305BCBD4" w14:textId="77777777" w:rsidR="00F962BF" w:rsidRPr="00E573A4" w:rsidRDefault="00F962BF" w:rsidP="00F54616">
      <w:pPr>
        <w:ind w:right="-426"/>
        <w:jc w:val="both"/>
        <w:rPr>
          <w:rFonts w:ascii="Tahoma" w:hAnsi="Tahoma" w:cs="Tahoma"/>
          <w:sz w:val="18"/>
          <w:szCs w:val="18"/>
        </w:rPr>
      </w:pPr>
      <w:r w:rsidRPr="00E573A4">
        <w:rPr>
          <w:rFonts w:ascii="Tahoma" w:hAnsi="Tahoma" w:cs="Tahoma"/>
          <w:sz w:val="18"/>
          <w:szCs w:val="18"/>
        </w:rPr>
        <w:t>Fund</w:t>
      </w:r>
      <w:r w:rsidR="00DB4A40" w:rsidRPr="00E573A4">
        <w:rPr>
          <w:rFonts w:ascii="Tahoma" w:hAnsi="Tahoma" w:cs="Tahoma"/>
          <w:sz w:val="18"/>
          <w:szCs w:val="18"/>
        </w:rPr>
        <w:t xml:space="preserve">acja Rozwoju Demokracji Lokalnej im. Jerzego Regulskiego, </w:t>
      </w:r>
      <w:r w:rsidRPr="00E573A4">
        <w:rPr>
          <w:rFonts w:ascii="Tahoma" w:hAnsi="Tahoma" w:cs="Tahoma"/>
          <w:sz w:val="18"/>
          <w:szCs w:val="18"/>
        </w:rPr>
        <w:t>ul. Żurawia 43, 00-680 Warszawa</w:t>
      </w:r>
    </w:p>
    <w:p w14:paraId="4CA75516" w14:textId="77777777" w:rsidR="00F962BF" w:rsidRPr="00E573A4" w:rsidRDefault="00F962BF" w:rsidP="00F54616">
      <w:pPr>
        <w:ind w:right="-426"/>
        <w:jc w:val="both"/>
        <w:rPr>
          <w:rFonts w:ascii="Tahoma" w:hAnsi="Tahoma" w:cs="Tahoma"/>
          <w:color w:val="000000"/>
          <w:sz w:val="18"/>
          <w:szCs w:val="18"/>
        </w:rPr>
      </w:pPr>
      <w:r w:rsidRPr="00E573A4">
        <w:rPr>
          <w:rFonts w:ascii="Tahoma" w:hAnsi="Tahoma" w:cs="Tahoma"/>
          <w:sz w:val="18"/>
          <w:szCs w:val="18"/>
        </w:rPr>
        <w:t>NIP: 522 000 18 95</w:t>
      </w:r>
      <w:r w:rsidRPr="00E573A4">
        <w:rPr>
          <w:rFonts w:ascii="Tahoma" w:hAnsi="Tahoma" w:cs="Tahoma"/>
          <w:color w:val="000000"/>
          <w:sz w:val="18"/>
          <w:szCs w:val="18"/>
        </w:rPr>
        <w:t xml:space="preserve"> </w:t>
      </w:r>
    </w:p>
    <w:p w14:paraId="4A781B5C" w14:textId="77777777" w:rsidR="00F962BF" w:rsidRPr="00E573A4" w:rsidRDefault="00F962BF" w:rsidP="00F54616">
      <w:pPr>
        <w:pStyle w:val="Bezodstpw"/>
        <w:ind w:right="-426"/>
        <w:rPr>
          <w:rFonts w:ascii="Tahoma" w:hAnsi="Tahoma" w:cs="Tahoma"/>
          <w:sz w:val="18"/>
          <w:szCs w:val="18"/>
        </w:rPr>
      </w:pPr>
      <w:r w:rsidRPr="00E573A4">
        <w:rPr>
          <w:rFonts w:ascii="Tahoma" w:hAnsi="Tahoma" w:cs="Tahoma"/>
          <w:sz w:val="18"/>
          <w:szCs w:val="18"/>
        </w:rPr>
        <w:t>Ośrodek regionalny realizujący projekt: Ośrodek Kształcenia Samorządu Terytorialnego im. W. Pańki</w:t>
      </w:r>
    </w:p>
    <w:p w14:paraId="7CBE879D" w14:textId="77777777" w:rsidR="00F962BF" w:rsidRPr="00E573A4" w:rsidRDefault="00F962BF" w:rsidP="00F54616">
      <w:pPr>
        <w:ind w:right="-426"/>
        <w:jc w:val="both"/>
        <w:rPr>
          <w:rFonts w:ascii="Tahoma" w:hAnsi="Tahoma" w:cs="Tahoma"/>
          <w:sz w:val="18"/>
          <w:szCs w:val="18"/>
        </w:rPr>
      </w:pPr>
      <w:r w:rsidRPr="00E573A4">
        <w:rPr>
          <w:rFonts w:ascii="Tahoma" w:hAnsi="Tahoma" w:cs="Tahoma"/>
          <w:sz w:val="18"/>
          <w:szCs w:val="18"/>
        </w:rPr>
        <w:t>ul. Moniuszki 7, III piętro, 40-005 Katowice</w:t>
      </w:r>
    </w:p>
    <w:p w14:paraId="34658128" w14:textId="77777777" w:rsidR="00F962BF" w:rsidRPr="00E573A4" w:rsidRDefault="00F962BF" w:rsidP="00F54616">
      <w:pPr>
        <w:ind w:right="-426"/>
        <w:jc w:val="both"/>
        <w:rPr>
          <w:rFonts w:ascii="Tahoma" w:hAnsi="Tahoma" w:cs="Tahoma"/>
          <w:bCs/>
          <w:iCs/>
          <w:sz w:val="18"/>
          <w:szCs w:val="18"/>
        </w:rPr>
      </w:pPr>
      <w:r w:rsidRPr="00E573A4">
        <w:rPr>
          <w:rFonts w:ascii="Tahoma" w:hAnsi="Tahoma" w:cs="Tahoma"/>
          <w:bCs/>
          <w:iCs/>
          <w:sz w:val="18"/>
          <w:szCs w:val="18"/>
        </w:rPr>
        <w:t>tel.: 32 206 80 39</w:t>
      </w:r>
    </w:p>
    <w:p w14:paraId="35189D65" w14:textId="77777777" w:rsidR="00F962BF" w:rsidRPr="00E573A4" w:rsidRDefault="00F962BF" w:rsidP="00F54616">
      <w:pPr>
        <w:ind w:right="-426"/>
        <w:jc w:val="both"/>
        <w:rPr>
          <w:rFonts w:ascii="Tahoma" w:hAnsi="Tahoma" w:cs="Tahoma"/>
          <w:color w:val="000000"/>
          <w:sz w:val="18"/>
          <w:szCs w:val="18"/>
        </w:rPr>
      </w:pPr>
      <w:r w:rsidRPr="00E573A4">
        <w:rPr>
          <w:rFonts w:ascii="Tahoma" w:hAnsi="Tahoma" w:cs="Tahoma"/>
          <w:bCs/>
          <w:iCs/>
          <w:sz w:val="18"/>
          <w:szCs w:val="18"/>
        </w:rPr>
        <w:t>e-mail:</w:t>
      </w:r>
      <w:r w:rsidRPr="00E573A4">
        <w:rPr>
          <w:rFonts w:ascii="Tahoma" w:hAnsi="Tahoma" w:cs="Tahoma"/>
          <w:color w:val="000000"/>
          <w:sz w:val="18"/>
          <w:szCs w:val="18"/>
        </w:rPr>
        <w:t xml:space="preserve"> </w:t>
      </w:r>
      <w:hyperlink r:id="rId8" w:history="1">
        <w:r w:rsidRPr="00E573A4">
          <w:rPr>
            <w:rStyle w:val="Hipercze"/>
            <w:rFonts w:ascii="Tahoma" w:hAnsi="Tahoma" w:cs="Tahoma"/>
            <w:sz w:val="18"/>
            <w:szCs w:val="18"/>
          </w:rPr>
          <w:t>sukces.ucznia@okst.pl</w:t>
        </w:r>
      </w:hyperlink>
    </w:p>
    <w:p w14:paraId="0C5AF892" w14:textId="77777777" w:rsidR="00F962BF" w:rsidRPr="00E573A4" w:rsidRDefault="00F962BF" w:rsidP="00F54616">
      <w:pPr>
        <w:ind w:right="-426"/>
        <w:jc w:val="both"/>
        <w:rPr>
          <w:rFonts w:ascii="Tahoma" w:hAnsi="Tahoma" w:cs="Tahoma"/>
          <w:bCs/>
          <w:iCs/>
          <w:sz w:val="18"/>
          <w:szCs w:val="18"/>
        </w:rPr>
      </w:pPr>
      <w:r w:rsidRPr="00E573A4">
        <w:rPr>
          <w:rFonts w:ascii="Tahoma" w:hAnsi="Tahoma" w:cs="Tahoma"/>
          <w:bCs/>
          <w:iCs/>
          <w:sz w:val="18"/>
          <w:szCs w:val="18"/>
        </w:rPr>
        <w:t>adres strony internetowej: www.okst.pl</w:t>
      </w:r>
    </w:p>
    <w:p w14:paraId="18FEBA74" w14:textId="77777777" w:rsidR="00F962BF" w:rsidRPr="00E573A4" w:rsidRDefault="00F962BF" w:rsidP="00F54616">
      <w:pPr>
        <w:ind w:right="-426"/>
        <w:jc w:val="both"/>
        <w:rPr>
          <w:rFonts w:ascii="Tahoma" w:hAnsi="Tahoma" w:cs="Tahoma"/>
          <w:b/>
          <w:color w:val="000000"/>
          <w:sz w:val="18"/>
          <w:szCs w:val="18"/>
        </w:rPr>
      </w:pPr>
    </w:p>
    <w:p w14:paraId="7F43BD91" w14:textId="77777777" w:rsidR="00F962BF" w:rsidRPr="00E573A4" w:rsidRDefault="00F962BF" w:rsidP="00F54616">
      <w:pPr>
        <w:numPr>
          <w:ilvl w:val="0"/>
          <w:numId w:val="4"/>
        </w:numPr>
        <w:ind w:left="426" w:right="-426" w:hanging="426"/>
        <w:jc w:val="both"/>
        <w:rPr>
          <w:rFonts w:ascii="Tahoma" w:hAnsi="Tahoma" w:cs="Tahoma"/>
          <w:b/>
          <w:sz w:val="18"/>
          <w:szCs w:val="18"/>
        </w:rPr>
      </w:pPr>
      <w:r w:rsidRPr="00E573A4">
        <w:rPr>
          <w:rFonts w:ascii="Tahoma" w:hAnsi="Tahoma" w:cs="Tahoma"/>
          <w:b/>
          <w:sz w:val="18"/>
          <w:szCs w:val="18"/>
        </w:rPr>
        <w:t>Informacja o projekcie</w:t>
      </w:r>
    </w:p>
    <w:p w14:paraId="64CC642D" w14:textId="06C00906" w:rsidR="00F962BF" w:rsidRPr="00E573A4" w:rsidRDefault="00F962BF" w:rsidP="00F54616">
      <w:pPr>
        <w:autoSpaceDE w:val="0"/>
        <w:autoSpaceDN w:val="0"/>
        <w:adjustRightInd w:val="0"/>
        <w:ind w:right="-426"/>
        <w:jc w:val="both"/>
        <w:rPr>
          <w:rFonts w:ascii="Tahoma" w:hAnsi="Tahoma" w:cs="Tahoma"/>
          <w:b/>
          <w:sz w:val="18"/>
          <w:szCs w:val="18"/>
        </w:rPr>
      </w:pPr>
      <w:r w:rsidRPr="00E573A4">
        <w:rPr>
          <w:rFonts w:ascii="Tahoma" w:hAnsi="Tahoma" w:cs="Tahoma"/>
          <w:color w:val="000000"/>
          <w:sz w:val="18"/>
          <w:szCs w:val="18"/>
        </w:rPr>
        <w:t>,,Powiatowa Akademia Sukcesu Ucznia Szkoły Zawodowej” współfinansowanego ze środków Unii Europejskiej w ramach Europejskiego Funduszu Społecznego – Oś Priorytetowa: XI. Wzmocnienie potencjału edukacyjnego w ramach działania: 11.2. Dostosowanie oferty kształcenia zawodowego do potrzeb lokalnego rynku pracy – kształcenie zawodowe uczniów dla poddziałani</w:t>
      </w:r>
      <w:r w:rsidR="00295FE1" w:rsidRPr="00E573A4">
        <w:rPr>
          <w:rFonts w:ascii="Tahoma" w:hAnsi="Tahoma" w:cs="Tahoma"/>
          <w:color w:val="000000"/>
          <w:sz w:val="18"/>
          <w:szCs w:val="18"/>
        </w:rPr>
        <w:t>a</w:t>
      </w:r>
      <w:r w:rsidRPr="00E573A4">
        <w:rPr>
          <w:rFonts w:ascii="Tahoma" w:hAnsi="Tahoma" w:cs="Tahoma"/>
          <w:color w:val="000000"/>
          <w:sz w:val="18"/>
          <w:szCs w:val="18"/>
        </w:rPr>
        <w:t>: 11.2.1. Wsparcie szkolnictwa zawodowego – ZIT Regionalny Program Operacyjny Województwa Śląskiego na lata 2014-2020</w:t>
      </w:r>
      <w:r w:rsidRPr="00E573A4">
        <w:rPr>
          <w:rFonts w:ascii="Tahoma" w:hAnsi="Tahoma" w:cs="Tahoma"/>
          <w:sz w:val="18"/>
          <w:szCs w:val="18"/>
        </w:rPr>
        <w:t>.</w:t>
      </w:r>
    </w:p>
    <w:p w14:paraId="102BFFF9" w14:textId="77777777" w:rsidR="00F962BF" w:rsidRPr="00E573A4" w:rsidRDefault="00F962BF" w:rsidP="00F54616">
      <w:pPr>
        <w:ind w:left="426" w:right="-426"/>
        <w:jc w:val="both"/>
        <w:rPr>
          <w:rFonts w:ascii="Tahoma" w:hAnsi="Tahoma" w:cs="Tahoma"/>
          <w:b/>
          <w:sz w:val="18"/>
          <w:szCs w:val="18"/>
        </w:rPr>
      </w:pPr>
    </w:p>
    <w:p w14:paraId="03079CF9" w14:textId="213511AA" w:rsidR="00F962BF" w:rsidRPr="00E573A4" w:rsidRDefault="00F962BF" w:rsidP="00F54616">
      <w:pPr>
        <w:numPr>
          <w:ilvl w:val="0"/>
          <w:numId w:val="4"/>
        </w:numPr>
        <w:ind w:left="426" w:right="-426" w:hanging="426"/>
        <w:jc w:val="both"/>
        <w:rPr>
          <w:rFonts w:ascii="Tahoma" w:hAnsi="Tahoma" w:cs="Tahoma"/>
          <w:b/>
          <w:sz w:val="18"/>
          <w:szCs w:val="18"/>
        </w:rPr>
      </w:pPr>
      <w:r w:rsidRPr="00E573A4">
        <w:rPr>
          <w:rFonts w:ascii="Tahoma" w:hAnsi="Tahoma" w:cs="Tahoma"/>
          <w:b/>
          <w:sz w:val="18"/>
          <w:szCs w:val="18"/>
        </w:rPr>
        <w:t>Tryb postępowania</w:t>
      </w:r>
      <w:r w:rsidR="00DC0078">
        <w:rPr>
          <w:rFonts w:ascii="Tahoma" w:hAnsi="Tahoma" w:cs="Tahoma"/>
          <w:b/>
          <w:sz w:val="18"/>
          <w:szCs w:val="18"/>
        </w:rPr>
        <w:t xml:space="preserve"> oraz miejsce ogłoszenia </w:t>
      </w:r>
    </w:p>
    <w:p w14:paraId="047AB6B7" w14:textId="0FF6584A" w:rsidR="00DC0078" w:rsidRPr="00E573A4" w:rsidRDefault="00DC0078" w:rsidP="00DC0078">
      <w:pPr>
        <w:ind w:right="-426"/>
        <w:jc w:val="both"/>
        <w:rPr>
          <w:rStyle w:val="Hipercze"/>
          <w:rFonts w:ascii="Tahoma" w:hAnsi="Tahoma" w:cs="Tahoma"/>
          <w:color w:val="auto"/>
          <w:sz w:val="18"/>
          <w:szCs w:val="18"/>
          <w:u w:val="none"/>
        </w:rPr>
      </w:pPr>
      <w:r w:rsidRPr="00042BBF">
        <w:rPr>
          <w:rStyle w:val="Hipercze"/>
          <w:rFonts w:ascii="Tahoma" w:hAnsi="Tahoma" w:cs="Tahoma"/>
          <w:color w:val="auto"/>
          <w:sz w:val="18"/>
          <w:szCs w:val="18"/>
          <w:u w:val="none"/>
        </w:rPr>
        <w:t>Postępowanie prowadzone jest z zachowaniem procedury zasady konkurencyjności określonej w Wytycznych w zakresie kwalifikowalności wydatków w ramach Europejskiego Funduszu Rozwoju Regionalnego, Europejskiego Funduszu Społecznego oraz Funduszu Spójności na lata 2014-2020.  Miejsce publikacji ogłoszenia - Baza konkurencyjności oraz Strona Zamawiającego: www.okst.pl</w:t>
      </w:r>
    </w:p>
    <w:p w14:paraId="49D10E12" w14:textId="77777777" w:rsidR="00F962BF" w:rsidRPr="00E573A4" w:rsidRDefault="00F962BF" w:rsidP="00F54616">
      <w:pPr>
        <w:ind w:right="-426"/>
        <w:jc w:val="both"/>
        <w:rPr>
          <w:rFonts w:ascii="Tahoma" w:hAnsi="Tahoma" w:cs="Tahoma"/>
          <w:b/>
          <w:sz w:val="18"/>
          <w:szCs w:val="18"/>
        </w:rPr>
      </w:pPr>
    </w:p>
    <w:p w14:paraId="7415A24D" w14:textId="77777777" w:rsidR="006F1441" w:rsidRPr="00E573A4" w:rsidRDefault="00F962BF" w:rsidP="00DB4A40">
      <w:pPr>
        <w:numPr>
          <w:ilvl w:val="0"/>
          <w:numId w:val="4"/>
        </w:numPr>
        <w:ind w:left="426" w:right="-426" w:hanging="426"/>
        <w:jc w:val="both"/>
        <w:rPr>
          <w:rFonts w:ascii="Tahoma" w:hAnsi="Tahoma" w:cs="Tahoma"/>
          <w:b/>
          <w:sz w:val="18"/>
          <w:szCs w:val="18"/>
        </w:rPr>
      </w:pPr>
      <w:r w:rsidRPr="00E573A4">
        <w:rPr>
          <w:rFonts w:ascii="Tahoma" w:hAnsi="Tahoma" w:cs="Tahoma"/>
          <w:b/>
          <w:sz w:val="18"/>
          <w:szCs w:val="18"/>
        </w:rPr>
        <w:t>Tytuł i cel zamówienia</w:t>
      </w:r>
    </w:p>
    <w:p w14:paraId="7E651ED1" w14:textId="426576A8" w:rsidR="00D7557A" w:rsidRPr="007219B0" w:rsidRDefault="00D7557A" w:rsidP="00D73C64">
      <w:pPr>
        <w:ind w:right="-426"/>
        <w:jc w:val="both"/>
        <w:rPr>
          <w:rFonts w:ascii="Tahoma" w:eastAsia="Trebuchet MS" w:hAnsi="Tahoma" w:cs="Tahoma"/>
          <w:sz w:val="18"/>
          <w:szCs w:val="18"/>
          <w:lang w:eastAsia="zh-CN"/>
        </w:rPr>
      </w:pPr>
      <w:r w:rsidRPr="00DC0078">
        <w:rPr>
          <w:rFonts w:ascii="Tahoma" w:eastAsia="Trebuchet MS" w:hAnsi="Tahoma" w:cs="Tahoma"/>
          <w:sz w:val="18"/>
          <w:szCs w:val="18"/>
          <w:lang w:eastAsia="zh-CN"/>
        </w:rPr>
        <w:t>Przedmiotem postępowania j</w:t>
      </w:r>
      <w:r w:rsidR="004849B9" w:rsidRPr="00DC0078">
        <w:rPr>
          <w:rFonts w:ascii="Tahoma" w:eastAsia="Trebuchet MS" w:hAnsi="Tahoma" w:cs="Tahoma"/>
          <w:sz w:val="18"/>
          <w:szCs w:val="18"/>
          <w:lang w:eastAsia="zh-CN"/>
        </w:rPr>
        <w:t>est</w:t>
      </w:r>
      <w:r w:rsidR="00EC18C4" w:rsidRPr="00DC0078">
        <w:rPr>
          <w:rFonts w:ascii="Tahoma" w:eastAsia="Trebuchet MS" w:hAnsi="Tahoma" w:cs="Tahoma"/>
          <w:sz w:val="18"/>
          <w:szCs w:val="18"/>
          <w:lang w:eastAsia="zh-CN"/>
        </w:rPr>
        <w:t>:</w:t>
      </w:r>
      <w:r w:rsidR="004849B9" w:rsidRPr="00DC0078">
        <w:rPr>
          <w:rFonts w:ascii="Tahoma" w:eastAsia="Trebuchet MS" w:hAnsi="Tahoma" w:cs="Tahoma"/>
          <w:sz w:val="18"/>
          <w:szCs w:val="18"/>
          <w:lang w:eastAsia="zh-CN"/>
        </w:rPr>
        <w:t xml:space="preserve"> </w:t>
      </w:r>
      <w:r w:rsidR="00EC18C4" w:rsidRPr="00DC0078">
        <w:rPr>
          <w:rFonts w:ascii="Tahoma" w:eastAsia="Trebuchet MS" w:hAnsi="Tahoma" w:cs="Tahoma"/>
          <w:sz w:val="18"/>
          <w:szCs w:val="18"/>
          <w:lang w:eastAsia="zh-CN"/>
        </w:rPr>
        <w:t>U</w:t>
      </w:r>
      <w:r w:rsidR="004849B9" w:rsidRPr="00DC0078">
        <w:rPr>
          <w:rFonts w:ascii="Tahoma" w:eastAsia="Trebuchet MS" w:hAnsi="Tahoma" w:cs="Tahoma"/>
          <w:sz w:val="18"/>
          <w:szCs w:val="18"/>
          <w:lang w:eastAsia="zh-CN"/>
        </w:rPr>
        <w:t xml:space="preserve">sługa przeprowadzenia </w:t>
      </w:r>
      <w:r w:rsidR="00D73C64" w:rsidRPr="00E573A4">
        <w:rPr>
          <w:rFonts w:ascii="Tahoma" w:eastAsia="Trebuchet MS" w:hAnsi="Tahoma" w:cs="Tahoma"/>
          <w:b/>
          <w:sz w:val="18"/>
          <w:szCs w:val="18"/>
          <w:lang w:eastAsia="zh-CN"/>
        </w:rPr>
        <w:t>Kurs</w:t>
      </w:r>
      <w:r w:rsidR="00D73C64">
        <w:rPr>
          <w:rFonts w:ascii="Tahoma" w:eastAsia="Trebuchet MS" w:hAnsi="Tahoma" w:cs="Tahoma"/>
          <w:b/>
          <w:sz w:val="18"/>
          <w:szCs w:val="18"/>
          <w:lang w:eastAsia="zh-CN"/>
        </w:rPr>
        <w:t>u</w:t>
      </w:r>
      <w:r w:rsidR="00D73C64" w:rsidRPr="00E573A4">
        <w:rPr>
          <w:rFonts w:ascii="Tahoma" w:eastAsia="Trebuchet MS" w:hAnsi="Tahoma" w:cs="Tahoma"/>
          <w:b/>
          <w:sz w:val="18"/>
          <w:szCs w:val="18"/>
          <w:lang w:eastAsia="zh-CN"/>
        </w:rPr>
        <w:t xml:space="preserve"> </w:t>
      </w:r>
      <w:r w:rsidR="00C70073">
        <w:rPr>
          <w:rFonts w:ascii="Tahoma" w:eastAsia="Trebuchet MS" w:hAnsi="Tahoma" w:cs="Tahoma"/>
          <w:b/>
          <w:sz w:val="18"/>
          <w:szCs w:val="18"/>
          <w:lang w:eastAsia="zh-CN"/>
        </w:rPr>
        <w:t>barmański</w:t>
      </w:r>
      <w:r w:rsidR="00FC29C7">
        <w:rPr>
          <w:rFonts w:ascii="Tahoma" w:eastAsia="Trebuchet MS" w:hAnsi="Tahoma" w:cs="Tahoma"/>
          <w:b/>
          <w:sz w:val="18"/>
          <w:szCs w:val="18"/>
          <w:lang w:eastAsia="zh-CN"/>
        </w:rPr>
        <w:t xml:space="preserve"> </w:t>
      </w:r>
      <w:r w:rsidR="00D73C64" w:rsidRPr="00D73C64">
        <w:rPr>
          <w:rFonts w:ascii="Tahoma" w:eastAsia="Trebuchet MS" w:hAnsi="Tahoma" w:cs="Tahoma"/>
          <w:b/>
          <w:sz w:val="18"/>
          <w:szCs w:val="18"/>
          <w:lang w:eastAsia="zh-CN"/>
        </w:rPr>
        <w:t xml:space="preserve">dla </w:t>
      </w:r>
      <w:r w:rsidR="00C70073">
        <w:rPr>
          <w:rFonts w:ascii="Tahoma" w:eastAsia="Trebuchet MS" w:hAnsi="Tahoma" w:cs="Tahoma"/>
          <w:b/>
          <w:sz w:val="18"/>
          <w:szCs w:val="18"/>
          <w:lang w:eastAsia="zh-CN"/>
        </w:rPr>
        <w:t>3</w:t>
      </w:r>
      <w:r w:rsidR="00EC18C4" w:rsidRPr="00D73C64">
        <w:rPr>
          <w:rFonts w:ascii="Tahoma" w:eastAsia="Trebuchet MS" w:hAnsi="Tahoma" w:cs="Tahoma"/>
          <w:b/>
          <w:sz w:val="18"/>
          <w:szCs w:val="18"/>
          <w:lang w:eastAsia="zh-CN"/>
        </w:rPr>
        <w:t xml:space="preserve"> grup</w:t>
      </w:r>
      <w:r w:rsidR="00F84AD2">
        <w:rPr>
          <w:rFonts w:ascii="Tahoma" w:eastAsia="Trebuchet MS" w:hAnsi="Tahoma" w:cs="Tahoma"/>
          <w:b/>
          <w:sz w:val="18"/>
          <w:szCs w:val="18"/>
          <w:lang w:eastAsia="zh-CN"/>
        </w:rPr>
        <w:t xml:space="preserve"> </w:t>
      </w:r>
      <w:r w:rsidR="00EC18C4" w:rsidRPr="00D73C64">
        <w:rPr>
          <w:rFonts w:ascii="Tahoma" w:eastAsia="Trebuchet MS" w:hAnsi="Tahoma" w:cs="Tahoma"/>
          <w:b/>
          <w:sz w:val="18"/>
          <w:szCs w:val="18"/>
          <w:lang w:eastAsia="zh-CN"/>
        </w:rPr>
        <w:t>uczestników</w:t>
      </w:r>
      <w:r w:rsidR="00DC0078" w:rsidRPr="00D73C64">
        <w:rPr>
          <w:rFonts w:ascii="Tahoma" w:eastAsia="Trebuchet MS" w:hAnsi="Tahoma" w:cs="Tahoma"/>
          <w:b/>
          <w:sz w:val="18"/>
          <w:szCs w:val="18"/>
          <w:lang w:eastAsia="zh-CN"/>
        </w:rPr>
        <w:t xml:space="preserve"> (</w:t>
      </w:r>
      <w:r w:rsidR="00C70073">
        <w:rPr>
          <w:rFonts w:ascii="Tahoma" w:eastAsia="Trebuchet MS" w:hAnsi="Tahoma" w:cs="Tahoma"/>
          <w:b/>
          <w:sz w:val="18"/>
          <w:szCs w:val="18"/>
          <w:lang w:eastAsia="zh-CN"/>
        </w:rPr>
        <w:t>3</w:t>
      </w:r>
      <w:r w:rsidR="00DC0078" w:rsidRPr="00D73C64">
        <w:rPr>
          <w:rFonts w:ascii="Tahoma" w:eastAsia="Trebuchet MS" w:hAnsi="Tahoma" w:cs="Tahoma"/>
          <w:b/>
          <w:sz w:val="18"/>
          <w:szCs w:val="18"/>
          <w:lang w:eastAsia="zh-CN"/>
        </w:rPr>
        <w:t xml:space="preserve"> kurs</w:t>
      </w:r>
      <w:r w:rsidR="00F84AD2">
        <w:rPr>
          <w:rFonts w:ascii="Tahoma" w:eastAsia="Trebuchet MS" w:hAnsi="Tahoma" w:cs="Tahoma"/>
          <w:b/>
          <w:sz w:val="18"/>
          <w:szCs w:val="18"/>
          <w:lang w:eastAsia="zh-CN"/>
        </w:rPr>
        <w:t>y</w:t>
      </w:r>
      <w:r w:rsidR="00DC0078" w:rsidRPr="00D73C64">
        <w:rPr>
          <w:rFonts w:ascii="Tahoma" w:eastAsia="Trebuchet MS" w:hAnsi="Tahoma" w:cs="Tahoma"/>
          <w:b/>
          <w:sz w:val="18"/>
          <w:szCs w:val="18"/>
          <w:lang w:eastAsia="zh-CN"/>
        </w:rPr>
        <w:t>)</w:t>
      </w:r>
      <w:r w:rsidR="00DC0078" w:rsidRPr="007219B0">
        <w:rPr>
          <w:rFonts w:ascii="Tahoma" w:eastAsia="Trebuchet MS" w:hAnsi="Tahoma" w:cs="Tahoma"/>
          <w:sz w:val="18"/>
          <w:szCs w:val="18"/>
          <w:lang w:eastAsia="zh-CN"/>
        </w:rPr>
        <w:t xml:space="preserve"> </w:t>
      </w:r>
      <w:r w:rsidRPr="007219B0">
        <w:rPr>
          <w:rFonts w:ascii="Tahoma" w:eastAsia="Trebuchet MS" w:hAnsi="Tahoma" w:cs="Tahoma"/>
          <w:sz w:val="18"/>
          <w:szCs w:val="18"/>
          <w:lang w:eastAsia="zh-CN"/>
        </w:rPr>
        <w:t xml:space="preserve">w ramach projektu </w:t>
      </w:r>
      <w:r w:rsidRPr="007219B0">
        <w:rPr>
          <w:rFonts w:ascii="Tahoma" w:hAnsi="Tahoma" w:cs="Tahoma"/>
          <w:color w:val="000000"/>
          <w:sz w:val="18"/>
          <w:szCs w:val="18"/>
        </w:rPr>
        <w:t>,,Powiatowa Akademia Sukcesu Ucznia Szkoły Zawodowej” dla uczestników projektu</w:t>
      </w:r>
      <w:r w:rsidRPr="007219B0">
        <w:rPr>
          <w:rFonts w:ascii="Tahoma" w:eastAsia="Trebuchet MS" w:hAnsi="Tahoma" w:cs="Tahoma"/>
          <w:sz w:val="18"/>
          <w:szCs w:val="18"/>
          <w:lang w:eastAsia="zh-CN"/>
        </w:rPr>
        <w:t>, będących uczniami technikum lub szkoły branżowej z terenu powiatu tarnogórskiego</w:t>
      </w:r>
      <w:r w:rsidRPr="007219B0">
        <w:rPr>
          <w:rFonts w:ascii="Tahoma" w:hAnsi="Tahoma" w:cs="Tahoma"/>
          <w:sz w:val="18"/>
          <w:szCs w:val="18"/>
        </w:rPr>
        <w:t xml:space="preserve">, </w:t>
      </w:r>
      <w:r w:rsidRPr="007219B0">
        <w:rPr>
          <w:rFonts w:ascii="Tahoma" w:eastAsia="Trebuchet MS" w:hAnsi="Tahoma" w:cs="Tahoma"/>
          <w:sz w:val="18"/>
          <w:szCs w:val="18"/>
          <w:lang w:eastAsia="zh-CN"/>
        </w:rPr>
        <w:t>zgodnie z poniższą specyfikacją.</w:t>
      </w:r>
    </w:p>
    <w:p w14:paraId="085C355C" w14:textId="77777777" w:rsidR="006E4B1D" w:rsidRPr="007219B0" w:rsidRDefault="008476D6" w:rsidP="00F54616">
      <w:pPr>
        <w:numPr>
          <w:ilvl w:val="0"/>
          <w:numId w:val="1"/>
        </w:numPr>
        <w:tabs>
          <w:tab w:val="left" w:pos="284"/>
        </w:tabs>
        <w:suppressAutoHyphens/>
        <w:spacing w:line="200" w:lineRule="atLeast"/>
        <w:ind w:left="284" w:right="-426" w:hanging="284"/>
        <w:jc w:val="both"/>
        <w:rPr>
          <w:rFonts w:ascii="Tahoma" w:eastAsia="Trebuchet MS" w:hAnsi="Tahoma" w:cs="Tahoma"/>
          <w:sz w:val="18"/>
          <w:szCs w:val="18"/>
          <w:lang w:eastAsia="zh-CN"/>
        </w:rPr>
      </w:pPr>
      <w:r w:rsidRPr="007219B0">
        <w:rPr>
          <w:rFonts w:ascii="Tahoma" w:eastAsia="Trebuchet MS" w:hAnsi="Tahoma" w:cs="Tahoma"/>
          <w:b/>
          <w:sz w:val="18"/>
          <w:szCs w:val="18"/>
          <w:lang w:eastAsia="zh-CN"/>
        </w:rPr>
        <w:t>Kod</w:t>
      </w:r>
      <w:r w:rsidR="006E4B1D" w:rsidRPr="007219B0">
        <w:rPr>
          <w:rFonts w:ascii="Tahoma" w:eastAsia="Trebuchet MS" w:hAnsi="Tahoma" w:cs="Tahoma"/>
          <w:b/>
          <w:sz w:val="18"/>
          <w:szCs w:val="18"/>
          <w:lang w:eastAsia="zh-CN"/>
        </w:rPr>
        <w:t xml:space="preserve"> CPV zgodnie ze Wspólnym Słownikiem Zamówień</w:t>
      </w:r>
      <w:r w:rsidR="00CA08E2" w:rsidRPr="007219B0">
        <w:rPr>
          <w:rFonts w:ascii="Tahoma" w:eastAsia="Trebuchet MS" w:hAnsi="Tahoma" w:cs="Tahoma"/>
          <w:b/>
          <w:sz w:val="18"/>
          <w:szCs w:val="18"/>
          <w:lang w:eastAsia="zh-CN"/>
        </w:rPr>
        <w:t>:</w:t>
      </w:r>
      <w:r w:rsidR="00CA08E2" w:rsidRPr="007219B0">
        <w:rPr>
          <w:rFonts w:ascii="Tahoma" w:eastAsia="Trebuchet MS" w:hAnsi="Tahoma" w:cs="Tahoma"/>
          <w:sz w:val="18"/>
          <w:szCs w:val="18"/>
          <w:lang w:eastAsia="zh-CN"/>
        </w:rPr>
        <w:t xml:space="preserve"> </w:t>
      </w:r>
      <w:r w:rsidR="009B25A3" w:rsidRPr="007219B0">
        <w:rPr>
          <w:rFonts w:ascii="Tahoma" w:eastAsia="Trebuchet MS" w:hAnsi="Tahoma" w:cs="Tahoma"/>
          <w:sz w:val="18"/>
          <w:szCs w:val="18"/>
          <w:lang w:eastAsia="zh-CN"/>
        </w:rPr>
        <w:t xml:space="preserve">80530000-8 </w:t>
      </w:r>
      <w:r w:rsidR="00CA08E2" w:rsidRPr="007219B0">
        <w:rPr>
          <w:rFonts w:ascii="Tahoma" w:eastAsia="Trebuchet MS" w:hAnsi="Tahoma" w:cs="Tahoma"/>
          <w:sz w:val="18"/>
          <w:szCs w:val="18"/>
          <w:lang w:eastAsia="zh-CN"/>
        </w:rPr>
        <w:t>(</w:t>
      </w:r>
      <w:r w:rsidR="009B25A3" w:rsidRPr="007219B0">
        <w:rPr>
          <w:rFonts w:ascii="Tahoma" w:eastAsia="Trebuchet MS" w:hAnsi="Tahoma" w:cs="Tahoma"/>
          <w:sz w:val="18"/>
          <w:szCs w:val="18"/>
          <w:lang w:eastAsia="zh-CN"/>
        </w:rPr>
        <w:t>usługi</w:t>
      </w:r>
      <w:r w:rsidR="00B1146F" w:rsidRPr="007219B0">
        <w:rPr>
          <w:rFonts w:ascii="Tahoma" w:eastAsia="Trebuchet MS" w:hAnsi="Tahoma" w:cs="Tahoma"/>
          <w:sz w:val="18"/>
          <w:szCs w:val="18"/>
          <w:lang w:eastAsia="zh-CN"/>
        </w:rPr>
        <w:t xml:space="preserve"> </w:t>
      </w:r>
      <w:r w:rsidR="009B25A3" w:rsidRPr="007219B0">
        <w:rPr>
          <w:rFonts w:ascii="Tahoma" w:eastAsia="Trebuchet MS" w:hAnsi="Tahoma" w:cs="Tahoma"/>
          <w:sz w:val="18"/>
          <w:szCs w:val="18"/>
          <w:lang w:eastAsia="zh-CN"/>
        </w:rPr>
        <w:t>szkolenia zawodowe</w:t>
      </w:r>
      <w:r w:rsidR="00B1146F" w:rsidRPr="007219B0">
        <w:rPr>
          <w:rFonts w:ascii="Tahoma" w:eastAsia="Trebuchet MS" w:hAnsi="Tahoma" w:cs="Tahoma"/>
          <w:sz w:val="18"/>
          <w:szCs w:val="18"/>
          <w:lang w:eastAsia="zh-CN"/>
        </w:rPr>
        <w:t>go</w:t>
      </w:r>
      <w:r w:rsidR="009B25A3" w:rsidRPr="007219B0">
        <w:rPr>
          <w:rFonts w:ascii="Tahoma" w:eastAsia="Trebuchet MS" w:hAnsi="Tahoma" w:cs="Tahoma"/>
          <w:sz w:val="18"/>
          <w:szCs w:val="18"/>
          <w:lang w:eastAsia="zh-CN"/>
        </w:rPr>
        <w:t>)</w:t>
      </w:r>
    </w:p>
    <w:p w14:paraId="5477C098" w14:textId="59EA3F78" w:rsidR="0082141D" w:rsidRPr="007219B0" w:rsidRDefault="00385BF4" w:rsidP="00F54616">
      <w:pPr>
        <w:numPr>
          <w:ilvl w:val="0"/>
          <w:numId w:val="1"/>
        </w:numPr>
        <w:tabs>
          <w:tab w:val="left" w:pos="284"/>
          <w:tab w:val="left" w:pos="426"/>
        </w:tabs>
        <w:ind w:left="284" w:right="-426" w:hanging="284"/>
        <w:jc w:val="both"/>
        <w:rPr>
          <w:rFonts w:ascii="Tahoma" w:eastAsia="Trebuchet MS" w:hAnsi="Tahoma" w:cs="Tahoma"/>
          <w:sz w:val="18"/>
          <w:szCs w:val="18"/>
          <w:lang w:eastAsia="zh-CN"/>
        </w:rPr>
      </w:pPr>
      <w:r w:rsidRPr="007219B0">
        <w:rPr>
          <w:rFonts w:ascii="Tahoma" w:eastAsia="Trebuchet MS" w:hAnsi="Tahoma" w:cs="Tahoma"/>
          <w:b/>
          <w:sz w:val="18"/>
          <w:szCs w:val="18"/>
          <w:lang w:eastAsia="zh-CN"/>
        </w:rPr>
        <w:t xml:space="preserve">Celem </w:t>
      </w:r>
      <w:r w:rsidR="006F1441" w:rsidRPr="007219B0">
        <w:rPr>
          <w:rFonts w:ascii="Tahoma" w:eastAsia="Trebuchet MS" w:hAnsi="Tahoma" w:cs="Tahoma"/>
          <w:b/>
          <w:sz w:val="18"/>
          <w:szCs w:val="18"/>
          <w:lang w:eastAsia="zh-CN"/>
        </w:rPr>
        <w:t xml:space="preserve">realizacji </w:t>
      </w:r>
      <w:r w:rsidRPr="007219B0">
        <w:rPr>
          <w:rFonts w:ascii="Tahoma" w:eastAsia="Trebuchet MS" w:hAnsi="Tahoma" w:cs="Tahoma"/>
          <w:b/>
          <w:sz w:val="18"/>
          <w:szCs w:val="18"/>
          <w:lang w:eastAsia="zh-CN"/>
        </w:rPr>
        <w:t>zamówienia</w:t>
      </w:r>
      <w:r w:rsidRPr="007219B0">
        <w:rPr>
          <w:rFonts w:ascii="Tahoma" w:eastAsia="Trebuchet MS" w:hAnsi="Tahoma" w:cs="Tahoma"/>
          <w:sz w:val="18"/>
          <w:szCs w:val="18"/>
          <w:lang w:eastAsia="zh-CN"/>
        </w:rPr>
        <w:t xml:space="preserve"> jest</w:t>
      </w:r>
      <w:r w:rsidR="00F63A7C" w:rsidRPr="007219B0">
        <w:rPr>
          <w:rFonts w:ascii="Tahoma" w:eastAsia="Trebuchet MS" w:hAnsi="Tahoma" w:cs="Tahoma"/>
          <w:sz w:val="18"/>
          <w:szCs w:val="18"/>
          <w:lang w:eastAsia="zh-CN"/>
        </w:rPr>
        <w:t xml:space="preserve"> </w:t>
      </w:r>
      <w:r w:rsidR="00471BDD" w:rsidRPr="007219B0">
        <w:rPr>
          <w:rFonts w:ascii="Tahoma" w:eastAsia="Trebuchet MS" w:hAnsi="Tahoma" w:cs="Tahoma"/>
          <w:sz w:val="18"/>
          <w:szCs w:val="18"/>
          <w:lang w:eastAsia="zh-CN"/>
        </w:rPr>
        <w:t xml:space="preserve">uzyskanie wiedzy i umiejętności </w:t>
      </w:r>
      <w:r w:rsidR="00360B5D" w:rsidRPr="007219B0">
        <w:rPr>
          <w:rFonts w:ascii="Tahoma" w:eastAsia="Trebuchet MS" w:hAnsi="Tahoma" w:cs="Tahoma"/>
          <w:sz w:val="18"/>
          <w:szCs w:val="18"/>
          <w:lang w:eastAsia="zh-CN"/>
        </w:rPr>
        <w:t xml:space="preserve">zawodowych </w:t>
      </w:r>
      <w:r w:rsidR="000768CC" w:rsidRPr="007219B0">
        <w:rPr>
          <w:rFonts w:ascii="Tahoma" w:eastAsia="Trebuchet MS" w:hAnsi="Tahoma" w:cs="Tahoma"/>
          <w:sz w:val="18"/>
          <w:szCs w:val="18"/>
          <w:lang w:eastAsia="zh-CN"/>
        </w:rPr>
        <w:t>przez uczes</w:t>
      </w:r>
      <w:r w:rsidR="006F1441" w:rsidRPr="007219B0">
        <w:rPr>
          <w:rFonts w:ascii="Tahoma" w:eastAsia="Trebuchet MS" w:hAnsi="Tahoma" w:cs="Tahoma"/>
          <w:sz w:val="18"/>
          <w:szCs w:val="18"/>
          <w:lang w:eastAsia="zh-CN"/>
        </w:rPr>
        <w:t>t</w:t>
      </w:r>
      <w:r w:rsidR="000768CC" w:rsidRPr="007219B0">
        <w:rPr>
          <w:rFonts w:ascii="Tahoma" w:eastAsia="Trebuchet MS" w:hAnsi="Tahoma" w:cs="Tahoma"/>
          <w:sz w:val="18"/>
          <w:szCs w:val="18"/>
          <w:lang w:eastAsia="zh-CN"/>
        </w:rPr>
        <w:t>ników</w:t>
      </w:r>
      <w:r w:rsidR="00360B5D" w:rsidRPr="007219B0">
        <w:rPr>
          <w:rFonts w:ascii="Tahoma" w:eastAsia="Trebuchet MS" w:hAnsi="Tahoma" w:cs="Tahoma"/>
          <w:sz w:val="18"/>
          <w:szCs w:val="18"/>
          <w:lang w:eastAsia="zh-CN"/>
        </w:rPr>
        <w:t xml:space="preserve"> projektu </w:t>
      </w:r>
      <w:r w:rsidR="00360B5D" w:rsidRPr="007219B0">
        <w:rPr>
          <w:rFonts w:ascii="Tahoma" w:hAnsi="Tahoma" w:cs="Tahoma"/>
          <w:color w:val="000000"/>
          <w:sz w:val="18"/>
          <w:szCs w:val="18"/>
        </w:rPr>
        <w:t xml:space="preserve">,,Powiatowa Akademia Sukcesu </w:t>
      </w:r>
      <w:r w:rsidR="00851C25" w:rsidRPr="007219B0">
        <w:rPr>
          <w:rFonts w:ascii="Tahoma" w:hAnsi="Tahoma" w:cs="Tahoma"/>
          <w:color w:val="000000"/>
          <w:sz w:val="18"/>
          <w:szCs w:val="18"/>
        </w:rPr>
        <w:t xml:space="preserve">Ucznia </w:t>
      </w:r>
      <w:r w:rsidR="00360B5D" w:rsidRPr="007219B0">
        <w:rPr>
          <w:rFonts w:ascii="Tahoma" w:hAnsi="Tahoma" w:cs="Tahoma"/>
          <w:color w:val="000000"/>
          <w:sz w:val="18"/>
          <w:szCs w:val="18"/>
        </w:rPr>
        <w:t>Szkoły Zawodowej”.</w:t>
      </w:r>
    </w:p>
    <w:p w14:paraId="0A91C5B3" w14:textId="3D0AD248" w:rsidR="00DC0078" w:rsidRPr="007219B0" w:rsidRDefault="00DC0078" w:rsidP="00F54616">
      <w:pPr>
        <w:numPr>
          <w:ilvl w:val="0"/>
          <w:numId w:val="1"/>
        </w:numPr>
        <w:tabs>
          <w:tab w:val="left" w:pos="284"/>
          <w:tab w:val="left" w:pos="426"/>
        </w:tabs>
        <w:ind w:left="284" w:right="-426" w:hanging="284"/>
        <w:jc w:val="both"/>
        <w:rPr>
          <w:rFonts w:ascii="Tahoma" w:eastAsia="Trebuchet MS" w:hAnsi="Tahoma" w:cs="Tahoma"/>
          <w:bCs/>
          <w:sz w:val="18"/>
          <w:szCs w:val="18"/>
          <w:lang w:eastAsia="zh-CN"/>
        </w:rPr>
      </w:pPr>
      <w:r w:rsidRPr="007219B0">
        <w:rPr>
          <w:rFonts w:ascii="Tahoma" w:eastAsia="Trebuchet MS" w:hAnsi="Tahoma" w:cs="Tahoma"/>
          <w:bCs/>
          <w:sz w:val="18"/>
          <w:szCs w:val="18"/>
          <w:lang w:eastAsia="zh-CN"/>
        </w:rPr>
        <w:t>Przedmiot zamówienia jest usługą</w:t>
      </w:r>
      <w:r w:rsidR="007219B0">
        <w:rPr>
          <w:rFonts w:ascii="Tahoma" w:eastAsia="Trebuchet MS" w:hAnsi="Tahoma" w:cs="Tahoma"/>
          <w:bCs/>
          <w:sz w:val="18"/>
          <w:szCs w:val="18"/>
          <w:lang w:eastAsia="zh-CN"/>
        </w:rPr>
        <w:t>.</w:t>
      </w:r>
    </w:p>
    <w:p w14:paraId="3AF36925" w14:textId="11C5AE7F" w:rsidR="009B01E2" w:rsidRPr="007219B0" w:rsidRDefault="009B01E2" w:rsidP="00F54616">
      <w:pPr>
        <w:numPr>
          <w:ilvl w:val="0"/>
          <w:numId w:val="1"/>
        </w:numPr>
        <w:tabs>
          <w:tab w:val="left" w:pos="284"/>
          <w:tab w:val="left" w:pos="426"/>
        </w:tabs>
        <w:ind w:left="284" w:right="-426" w:hanging="284"/>
        <w:jc w:val="both"/>
        <w:rPr>
          <w:rFonts w:ascii="Tahoma" w:eastAsia="Trebuchet MS" w:hAnsi="Tahoma" w:cs="Tahoma"/>
          <w:bCs/>
          <w:sz w:val="18"/>
          <w:szCs w:val="18"/>
          <w:lang w:eastAsia="zh-CN"/>
        </w:rPr>
      </w:pPr>
      <w:r w:rsidRPr="007219B0">
        <w:rPr>
          <w:rFonts w:ascii="Tahoma" w:eastAsia="Trebuchet MS" w:hAnsi="Tahoma" w:cs="Tahoma"/>
          <w:bCs/>
          <w:sz w:val="18"/>
          <w:szCs w:val="18"/>
          <w:lang w:eastAsia="zh-CN"/>
        </w:rPr>
        <w:t>Zamawiaj</w:t>
      </w:r>
      <w:r w:rsidR="00042BBF" w:rsidRPr="007219B0">
        <w:rPr>
          <w:rFonts w:ascii="Tahoma" w:eastAsia="Trebuchet MS" w:hAnsi="Tahoma" w:cs="Tahoma"/>
          <w:bCs/>
          <w:sz w:val="18"/>
          <w:szCs w:val="18"/>
          <w:lang w:eastAsia="zh-CN"/>
        </w:rPr>
        <w:t>ą</w:t>
      </w:r>
      <w:r w:rsidRPr="007219B0">
        <w:rPr>
          <w:rFonts w:ascii="Tahoma" w:eastAsia="Trebuchet MS" w:hAnsi="Tahoma" w:cs="Tahoma"/>
          <w:bCs/>
          <w:sz w:val="18"/>
          <w:szCs w:val="18"/>
          <w:lang w:eastAsia="zh-CN"/>
        </w:rPr>
        <w:t>cy nie wyraża zgody na składanie ofert częściowych.</w:t>
      </w:r>
    </w:p>
    <w:p w14:paraId="11246D93" w14:textId="77777777" w:rsidR="00F962BF" w:rsidRPr="00E573A4" w:rsidRDefault="00F962BF" w:rsidP="00F54616">
      <w:pPr>
        <w:tabs>
          <w:tab w:val="left" w:pos="284"/>
          <w:tab w:val="left" w:pos="426"/>
        </w:tabs>
        <w:ind w:right="-426"/>
        <w:jc w:val="both"/>
        <w:rPr>
          <w:rFonts w:ascii="Tahoma" w:eastAsia="Trebuchet MS" w:hAnsi="Tahoma" w:cs="Tahoma"/>
          <w:sz w:val="18"/>
          <w:szCs w:val="18"/>
          <w:u w:val="single"/>
          <w:lang w:eastAsia="zh-CN"/>
        </w:rPr>
      </w:pPr>
    </w:p>
    <w:p w14:paraId="3D8C5886" w14:textId="6A0CD2D0" w:rsidR="00F962BF" w:rsidRPr="00E573A4" w:rsidRDefault="00F962BF" w:rsidP="00F54616">
      <w:pPr>
        <w:numPr>
          <w:ilvl w:val="0"/>
          <w:numId w:val="4"/>
        </w:numPr>
        <w:tabs>
          <w:tab w:val="left" w:pos="284"/>
          <w:tab w:val="left" w:pos="426"/>
        </w:tabs>
        <w:ind w:right="-426" w:hanging="1080"/>
        <w:jc w:val="both"/>
        <w:rPr>
          <w:rFonts w:ascii="Tahoma" w:eastAsia="Trebuchet MS" w:hAnsi="Tahoma" w:cs="Tahoma"/>
          <w:b/>
          <w:sz w:val="18"/>
          <w:szCs w:val="18"/>
          <w:lang w:eastAsia="zh-CN"/>
        </w:rPr>
      </w:pPr>
      <w:r w:rsidRPr="00E573A4">
        <w:rPr>
          <w:rFonts w:ascii="Tahoma" w:eastAsia="Trebuchet MS" w:hAnsi="Tahoma" w:cs="Tahoma"/>
          <w:b/>
          <w:sz w:val="18"/>
          <w:szCs w:val="18"/>
          <w:lang w:eastAsia="zh-CN"/>
        </w:rPr>
        <w:t xml:space="preserve">Termin składania ofert: </w:t>
      </w:r>
      <w:r w:rsidR="00C866A4" w:rsidRPr="00E573A4">
        <w:rPr>
          <w:rFonts w:ascii="Tahoma" w:eastAsia="Trebuchet MS" w:hAnsi="Tahoma" w:cs="Tahoma"/>
          <w:sz w:val="18"/>
          <w:szCs w:val="18"/>
          <w:lang w:eastAsia="zh-CN"/>
        </w:rPr>
        <w:t>o</w:t>
      </w:r>
      <w:r w:rsidRPr="00E573A4">
        <w:rPr>
          <w:rFonts w:ascii="Tahoma" w:eastAsia="Trebuchet MS" w:hAnsi="Tahoma" w:cs="Tahoma"/>
          <w:sz w:val="18"/>
          <w:szCs w:val="18"/>
          <w:lang w:eastAsia="zh-CN"/>
        </w:rPr>
        <w:t>ferty należy składać w terminie do</w:t>
      </w:r>
      <w:r w:rsidR="004A22F8" w:rsidRPr="00E573A4">
        <w:rPr>
          <w:rFonts w:ascii="Tahoma" w:hAnsi="Tahoma" w:cs="Tahoma"/>
          <w:sz w:val="18"/>
          <w:szCs w:val="18"/>
        </w:rPr>
        <w:t xml:space="preserve"> </w:t>
      </w:r>
      <w:r w:rsidR="002A4AE6" w:rsidRPr="00F127A0">
        <w:rPr>
          <w:rFonts w:ascii="Tahoma" w:hAnsi="Tahoma" w:cs="Tahoma"/>
          <w:b/>
          <w:sz w:val="18"/>
          <w:szCs w:val="18"/>
        </w:rPr>
        <w:t>22</w:t>
      </w:r>
      <w:r w:rsidR="00687322" w:rsidRPr="00F127A0">
        <w:rPr>
          <w:rFonts w:ascii="Tahoma" w:hAnsi="Tahoma" w:cs="Tahoma"/>
          <w:b/>
          <w:sz w:val="18"/>
          <w:szCs w:val="18"/>
        </w:rPr>
        <w:t xml:space="preserve"> listopada</w:t>
      </w:r>
      <w:r w:rsidRPr="00F127A0">
        <w:rPr>
          <w:rFonts w:ascii="Tahoma" w:hAnsi="Tahoma" w:cs="Tahoma"/>
          <w:b/>
          <w:sz w:val="18"/>
          <w:szCs w:val="18"/>
        </w:rPr>
        <w:t xml:space="preserve"> 20</w:t>
      </w:r>
      <w:r w:rsidR="00D9238D" w:rsidRPr="00F127A0">
        <w:rPr>
          <w:rFonts w:ascii="Tahoma" w:hAnsi="Tahoma" w:cs="Tahoma"/>
          <w:b/>
          <w:sz w:val="18"/>
          <w:szCs w:val="18"/>
        </w:rPr>
        <w:t>2</w:t>
      </w:r>
      <w:r w:rsidR="009452BD" w:rsidRPr="00F127A0">
        <w:rPr>
          <w:rFonts w:ascii="Tahoma" w:hAnsi="Tahoma" w:cs="Tahoma"/>
          <w:b/>
          <w:sz w:val="18"/>
          <w:szCs w:val="18"/>
        </w:rPr>
        <w:t>1</w:t>
      </w:r>
      <w:r w:rsidRPr="00F127A0">
        <w:rPr>
          <w:rFonts w:ascii="Tahoma" w:hAnsi="Tahoma" w:cs="Tahoma"/>
          <w:b/>
          <w:sz w:val="18"/>
          <w:szCs w:val="18"/>
        </w:rPr>
        <w:t xml:space="preserve"> roku</w:t>
      </w:r>
      <w:r w:rsidR="007E753A" w:rsidRPr="00F127A0">
        <w:rPr>
          <w:rFonts w:ascii="Tahoma" w:hAnsi="Tahoma" w:cs="Tahoma"/>
          <w:b/>
          <w:sz w:val="18"/>
          <w:szCs w:val="18"/>
        </w:rPr>
        <w:t xml:space="preserve"> </w:t>
      </w:r>
      <w:r w:rsidR="009452BD" w:rsidRPr="00F127A0">
        <w:rPr>
          <w:rFonts w:ascii="Tahoma" w:hAnsi="Tahoma" w:cs="Tahoma"/>
          <w:b/>
          <w:sz w:val="18"/>
          <w:szCs w:val="18"/>
        </w:rPr>
        <w:t>do godziny 9.00.</w:t>
      </w:r>
    </w:p>
    <w:p w14:paraId="4C2CE864" w14:textId="77777777" w:rsidR="00F962BF" w:rsidRPr="00E573A4" w:rsidRDefault="00F962BF" w:rsidP="00F962BF">
      <w:pPr>
        <w:pStyle w:val="Akapitzlist"/>
        <w:ind w:left="0"/>
        <w:jc w:val="both"/>
        <w:rPr>
          <w:rFonts w:ascii="Tahoma" w:hAnsi="Tahoma" w:cs="Tahoma"/>
          <w:bCs/>
          <w:iCs/>
          <w:sz w:val="18"/>
          <w:szCs w:val="18"/>
        </w:rPr>
      </w:pPr>
    </w:p>
    <w:p w14:paraId="71DC2AC1" w14:textId="1948FB9C" w:rsidR="00F962BF" w:rsidRDefault="00F962BF" w:rsidP="00F962BF">
      <w:pPr>
        <w:pStyle w:val="Akapitzlist"/>
        <w:numPr>
          <w:ilvl w:val="0"/>
          <w:numId w:val="4"/>
        </w:numPr>
        <w:spacing w:after="0"/>
        <w:ind w:left="426" w:hanging="426"/>
        <w:jc w:val="both"/>
        <w:rPr>
          <w:rFonts w:ascii="Tahoma" w:hAnsi="Tahoma" w:cs="Tahoma"/>
          <w:b/>
          <w:sz w:val="18"/>
          <w:szCs w:val="18"/>
        </w:rPr>
      </w:pPr>
      <w:r w:rsidRPr="00E573A4">
        <w:rPr>
          <w:rFonts w:ascii="Tahoma" w:hAnsi="Tahoma" w:cs="Tahoma"/>
          <w:b/>
          <w:sz w:val="18"/>
          <w:szCs w:val="18"/>
        </w:rPr>
        <w:t>Szczegółowy opis przedmiotu zamówienia</w:t>
      </w:r>
      <w:r w:rsidR="00F54616" w:rsidRPr="00E573A4">
        <w:rPr>
          <w:rFonts w:ascii="Tahoma" w:hAnsi="Tahoma" w:cs="Tahoma"/>
          <w:b/>
          <w:sz w:val="18"/>
          <w:szCs w:val="18"/>
        </w:rPr>
        <w:t>:</w:t>
      </w:r>
    </w:p>
    <w:p w14:paraId="55F5159E" w14:textId="2D41CC7B" w:rsidR="00D73C64" w:rsidRDefault="00D73C64" w:rsidP="00D73C64">
      <w:pPr>
        <w:pStyle w:val="Akapitzlist"/>
        <w:rPr>
          <w:rFonts w:ascii="Tahoma" w:hAnsi="Tahoma" w:cs="Tahoma"/>
          <w:b/>
          <w:sz w:val="18"/>
          <w:szCs w:val="1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6819"/>
      </w:tblGrid>
      <w:tr w:rsidR="00C70073" w:rsidRPr="00660EB6" w14:paraId="31790760" w14:textId="77777777" w:rsidTr="00D0211F">
        <w:tc>
          <w:tcPr>
            <w:tcW w:w="9889" w:type="dxa"/>
            <w:gridSpan w:val="2"/>
            <w:tcBorders>
              <w:top w:val="single" w:sz="4" w:space="0" w:color="auto"/>
              <w:left w:val="single" w:sz="4" w:space="0" w:color="auto"/>
              <w:bottom w:val="single" w:sz="4" w:space="0" w:color="auto"/>
              <w:right w:val="single" w:sz="4" w:space="0" w:color="auto"/>
            </w:tcBorders>
            <w:hideMark/>
          </w:tcPr>
          <w:p w14:paraId="4985EA44" w14:textId="1CEE1FE6" w:rsidR="00C70073" w:rsidRPr="00660EB6" w:rsidRDefault="00C70073" w:rsidP="00D0211F">
            <w:pPr>
              <w:jc w:val="both"/>
              <w:rPr>
                <w:rFonts w:ascii="Tahoma" w:eastAsia="Trebuchet MS" w:hAnsi="Tahoma" w:cs="Tahoma"/>
                <w:b/>
                <w:sz w:val="18"/>
                <w:szCs w:val="18"/>
                <w:lang w:eastAsia="zh-CN"/>
              </w:rPr>
            </w:pPr>
            <w:r w:rsidRPr="00660EB6">
              <w:rPr>
                <w:rFonts w:ascii="Tahoma" w:eastAsia="Trebuchet MS" w:hAnsi="Tahoma" w:cs="Tahoma"/>
                <w:b/>
                <w:sz w:val="18"/>
                <w:szCs w:val="18"/>
                <w:lang w:eastAsia="zh-CN"/>
              </w:rPr>
              <w:t>Kurs barmański</w:t>
            </w:r>
          </w:p>
        </w:tc>
      </w:tr>
      <w:tr w:rsidR="00C70073" w:rsidRPr="00660EB6" w14:paraId="65DC7A8E" w14:textId="77777777" w:rsidTr="00D0211F">
        <w:tc>
          <w:tcPr>
            <w:tcW w:w="9889" w:type="dxa"/>
            <w:gridSpan w:val="2"/>
            <w:tcBorders>
              <w:top w:val="single" w:sz="4" w:space="0" w:color="auto"/>
              <w:left w:val="single" w:sz="4" w:space="0" w:color="auto"/>
              <w:bottom w:val="single" w:sz="4" w:space="0" w:color="auto"/>
              <w:right w:val="single" w:sz="4" w:space="0" w:color="auto"/>
            </w:tcBorders>
            <w:hideMark/>
          </w:tcPr>
          <w:p w14:paraId="0B1CAB18" w14:textId="0CF9E6DF" w:rsidR="00C70073" w:rsidRPr="00660EB6" w:rsidRDefault="00C70073" w:rsidP="00D0211F">
            <w:pPr>
              <w:jc w:val="both"/>
              <w:rPr>
                <w:rFonts w:ascii="Tahoma" w:hAnsi="Tahoma" w:cs="Tahoma"/>
                <w:sz w:val="18"/>
                <w:szCs w:val="18"/>
              </w:rPr>
            </w:pPr>
            <w:r w:rsidRPr="00660EB6">
              <w:rPr>
                <w:rFonts w:ascii="Tahoma" w:eastAsia="Trebuchet MS" w:hAnsi="Tahoma" w:cs="Tahoma"/>
                <w:sz w:val="18"/>
                <w:szCs w:val="18"/>
                <w:lang w:eastAsia="zh-CN"/>
              </w:rPr>
              <w:t>Przedmiotem zamówienia jest kurs ,,Kurs barmański” w wymiarze 30 godzin zegarowych</w:t>
            </w:r>
            <w:r w:rsidRPr="00660EB6">
              <w:rPr>
                <w:rFonts w:ascii="Tahoma" w:eastAsia="Trebuchet MS" w:hAnsi="Tahoma" w:cs="Tahoma"/>
                <w:color w:val="FF0000"/>
                <w:sz w:val="18"/>
                <w:szCs w:val="18"/>
                <w:lang w:eastAsia="zh-CN"/>
              </w:rPr>
              <w:t xml:space="preserve"> </w:t>
            </w:r>
            <w:r w:rsidRPr="00660EB6">
              <w:rPr>
                <w:rFonts w:ascii="Tahoma" w:eastAsia="Trebuchet MS" w:hAnsi="Tahoma" w:cs="Tahoma"/>
                <w:sz w:val="18"/>
                <w:szCs w:val="18"/>
                <w:lang w:eastAsia="zh-CN"/>
              </w:rPr>
              <w:t xml:space="preserve">dla każdej z </w:t>
            </w:r>
            <w:r w:rsidR="004B336E">
              <w:rPr>
                <w:rFonts w:ascii="Tahoma" w:eastAsia="Trebuchet MS" w:hAnsi="Tahoma" w:cs="Tahoma"/>
                <w:sz w:val="18"/>
                <w:szCs w:val="18"/>
                <w:lang w:eastAsia="zh-CN"/>
              </w:rPr>
              <w:t>trzech</w:t>
            </w:r>
            <w:r w:rsidRPr="00660EB6">
              <w:rPr>
                <w:rFonts w:ascii="Tahoma" w:eastAsia="Trebuchet MS" w:hAnsi="Tahoma" w:cs="Tahoma"/>
                <w:sz w:val="18"/>
                <w:szCs w:val="18"/>
                <w:lang w:eastAsia="zh-CN"/>
              </w:rPr>
              <w:t xml:space="preserve"> grup; każda grupa po max. 8</w:t>
            </w:r>
            <w:r w:rsidR="004B336E">
              <w:rPr>
                <w:rFonts w:ascii="Tahoma" w:eastAsia="Trebuchet MS" w:hAnsi="Tahoma" w:cs="Tahoma"/>
                <w:sz w:val="18"/>
                <w:szCs w:val="18"/>
                <w:lang w:eastAsia="zh-CN"/>
              </w:rPr>
              <w:t>-10</w:t>
            </w:r>
            <w:r w:rsidRPr="00660EB6">
              <w:rPr>
                <w:rFonts w:ascii="Tahoma" w:eastAsia="Trebuchet MS" w:hAnsi="Tahoma" w:cs="Tahoma"/>
                <w:sz w:val="18"/>
                <w:szCs w:val="18"/>
                <w:lang w:eastAsia="zh-CN"/>
              </w:rPr>
              <w:t xml:space="preserve"> osób (łącznie max. </w:t>
            </w:r>
            <w:r w:rsidR="004B336E">
              <w:rPr>
                <w:rFonts w:ascii="Tahoma" w:eastAsia="Trebuchet MS" w:hAnsi="Tahoma" w:cs="Tahoma"/>
                <w:sz w:val="18"/>
                <w:szCs w:val="18"/>
                <w:lang w:eastAsia="zh-CN"/>
              </w:rPr>
              <w:t>29</w:t>
            </w:r>
            <w:r w:rsidRPr="00660EB6">
              <w:rPr>
                <w:rFonts w:ascii="Tahoma" w:eastAsia="Trebuchet MS" w:hAnsi="Tahoma" w:cs="Tahoma"/>
                <w:sz w:val="18"/>
                <w:szCs w:val="18"/>
                <w:lang w:eastAsia="zh-CN"/>
              </w:rPr>
              <w:t xml:space="preserve"> osób). Kurs zakończy się uzyskaniem zaświadczenia o ukończeniu kursu.</w:t>
            </w:r>
          </w:p>
        </w:tc>
      </w:tr>
      <w:tr w:rsidR="00C70073" w:rsidRPr="00660EB6" w14:paraId="275969D4" w14:textId="77777777" w:rsidTr="00D0211F">
        <w:tc>
          <w:tcPr>
            <w:tcW w:w="3070" w:type="dxa"/>
            <w:tcBorders>
              <w:top w:val="single" w:sz="4" w:space="0" w:color="auto"/>
              <w:left w:val="single" w:sz="4" w:space="0" w:color="auto"/>
              <w:bottom w:val="single" w:sz="4" w:space="0" w:color="auto"/>
              <w:right w:val="single" w:sz="4" w:space="0" w:color="auto"/>
            </w:tcBorders>
            <w:hideMark/>
          </w:tcPr>
          <w:p w14:paraId="56567453" w14:textId="77777777" w:rsidR="00C70073" w:rsidRPr="00660EB6" w:rsidRDefault="00C70073" w:rsidP="00D0211F">
            <w:pPr>
              <w:numPr>
                <w:ilvl w:val="0"/>
                <w:numId w:val="48"/>
              </w:numPr>
              <w:ind w:left="284" w:hanging="284"/>
              <w:jc w:val="both"/>
              <w:rPr>
                <w:rFonts w:ascii="Tahoma" w:eastAsia="Trebuchet MS" w:hAnsi="Tahoma" w:cs="Tahoma"/>
                <w:sz w:val="18"/>
                <w:szCs w:val="18"/>
                <w:lang w:eastAsia="zh-CN"/>
              </w:rPr>
            </w:pPr>
            <w:r w:rsidRPr="00660EB6">
              <w:rPr>
                <w:rFonts w:ascii="Tahoma" w:eastAsia="Trebuchet MS" w:hAnsi="Tahoma" w:cs="Tahoma"/>
                <w:sz w:val="18"/>
                <w:szCs w:val="18"/>
                <w:lang w:eastAsia="zh-CN"/>
              </w:rPr>
              <w:t>Termin i miejsce realizacji zajęć</w:t>
            </w:r>
          </w:p>
        </w:tc>
        <w:tc>
          <w:tcPr>
            <w:tcW w:w="6819" w:type="dxa"/>
            <w:tcBorders>
              <w:top w:val="single" w:sz="4" w:space="0" w:color="auto"/>
              <w:left w:val="single" w:sz="4" w:space="0" w:color="auto"/>
              <w:bottom w:val="single" w:sz="4" w:space="0" w:color="auto"/>
              <w:right w:val="single" w:sz="4" w:space="0" w:color="auto"/>
            </w:tcBorders>
            <w:hideMark/>
          </w:tcPr>
          <w:p w14:paraId="4DB96CB8" w14:textId="07F4604B" w:rsidR="00C70073" w:rsidRPr="00660EB6" w:rsidRDefault="00C70073" w:rsidP="00D0211F">
            <w:pPr>
              <w:numPr>
                <w:ilvl w:val="0"/>
                <w:numId w:val="49"/>
              </w:numPr>
              <w:ind w:left="332" w:hanging="283"/>
              <w:jc w:val="both"/>
              <w:rPr>
                <w:rFonts w:ascii="Tahoma" w:eastAsia="Trebuchet MS" w:hAnsi="Tahoma" w:cs="Tahoma"/>
                <w:sz w:val="18"/>
                <w:szCs w:val="18"/>
                <w:lang w:eastAsia="zh-CN"/>
              </w:rPr>
            </w:pPr>
            <w:r w:rsidRPr="00660EB6">
              <w:rPr>
                <w:rFonts w:ascii="Tahoma" w:eastAsia="Trebuchet MS" w:hAnsi="Tahoma" w:cs="Tahoma"/>
                <w:sz w:val="18"/>
                <w:szCs w:val="18"/>
                <w:lang w:eastAsia="zh-CN"/>
              </w:rPr>
              <w:t xml:space="preserve">Kurs powinien być przeprowadzony do </w:t>
            </w:r>
            <w:r>
              <w:rPr>
                <w:rFonts w:ascii="Tahoma" w:eastAsia="Trebuchet MS" w:hAnsi="Tahoma" w:cs="Tahoma"/>
                <w:sz w:val="18"/>
                <w:szCs w:val="18"/>
                <w:lang w:eastAsia="zh-CN"/>
              </w:rPr>
              <w:t xml:space="preserve">w terminie od podpisania umowy </w:t>
            </w:r>
            <w:r w:rsidR="00F127A0">
              <w:rPr>
                <w:rFonts w:ascii="Tahoma" w:eastAsia="Trebuchet MS" w:hAnsi="Tahoma" w:cs="Tahoma"/>
                <w:sz w:val="18"/>
                <w:szCs w:val="18"/>
                <w:lang w:eastAsia="zh-CN"/>
              </w:rPr>
              <w:t xml:space="preserve">do </w:t>
            </w:r>
            <w:r w:rsidR="004B336E">
              <w:rPr>
                <w:rFonts w:ascii="Tahoma" w:eastAsia="Trebuchet MS" w:hAnsi="Tahoma" w:cs="Tahoma"/>
                <w:sz w:val="18"/>
                <w:szCs w:val="18"/>
                <w:lang w:eastAsia="zh-CN"/>
              </w:rPr>
              <w:t>28 lutego</w:t>
            </w:r>
            <w:r w:rsidRPr="00660EB6">
              <w:rPr>
                <w:rFonts w:ascii="Tahoma" w:eastAsia="Trebuchet MS" w:hAnsi="Tahoma" w:cs="Tahoma"/>
                <w:sz w:val="18"/>
                <w:szCs w:val="18"/>
                <w:lang w:eastAsia="zh-CN"/>
              </w:rPr>
              <w:t xml:space="preserve"> 202</w:t>
            </w:r>
            <w:r w:rsidR="004B336E">
              <w:rPr>
                <w:rFonts w:ascii="Tahoma" w:eastAsia="Trebuchet MS" w:hAnsi="Tahoma" w:cs="Tahoma"/>
                <w:sz w:val="18"/>
                <w:szCs w:val="18"/>
                <w:lang w:eastAsia="zh-CN"/>
              </w:rPr>
              <w:t>2</w:t>
            </w:r>
            <w:r w:rsidR="00F127A0">
              <w:rPr>
                <w:rFonts w:ascii="Tahoma" w:eastAsia="Trebuchet MS" w:hAnsi="Tahoma" w:cs="Tahoma"/>
                <w:sz w:val="18"/>
                <w:szCs w:val="18"/>
                <w:lang w:eastAsia="zh-CN"/>
              </w:rPr>
              <w:t xml:space="preserve"> r</w:t>
            </w:r>
            <w:r w:rsidRPr="00660EB6">
              <w:rPr>
                <w:rFonts w:ascii="Tahoma" w:eastAsia="Trebuchet MS" w:hAnsi="Tahoma" w:cs="Tahoma"/>
                <w:sz w:val="18"/>
                <w:szCs w:val="18"/>
                <w:lang w:eastAsia="zh-CN"/>
              </w:rPr>
              <w:t>.</w:t>
            </w:r>
          </w:p>
          <w:p w14:paraId="5D8C9D24" w14:textId="77777777" w:rsidR="00C70073" w:rsidRPr="00660EB6" w:rsidRDefault="00C70073" w:rsidP="00D0211F">
            <w:pPr>
              <w:numPr>
                <w:ilvl w:val="0"/>
                <w:numId w:val="49"/>
              </w:numPr>
              <w:suppressAutoHyphens/>
              <w:spacing w:line="200" w:lineRule="atLeast"/>
              <w:ind w:left="332" w:hanging="283"/>
              <w:jc w:val="both"/>
              <w:rPr>
                <w:rFonts w:ascii="Tahoma" w:eastAsia="Trebuchet MS" w:hAnsi="Tahoma" w:cs="Tahoma"/>
                <w:sz w:val="18"/>
                <w:szCs w:val="18"/>
                <w:lang w:eastAsia="zh-CN"/>
              </w:rPr>
            </w:pPr>
            <w:r w:rsidRPr="00660EB6">
              <w:rPr>
                <w:rFonts w:ascii="Tahoma" w:eastAsia="Trebuchet MS" w:hAnsi="Tahoma" w:cs="Tahoma"/>
                <w:sz w:val="18"/>
                <w:szCs w:val="18"/>
                <w:lang w:eastAsia="zh-CN"/>
              </w:rPr>
              <w:t xml:space="preserve">Szczegółowy harmonogram terminów oraz miejsca realizacji zajęć praktycznych zostanie ustalony z Wykonawcą po podpisaniu umowy. </w:t>
            </w:r>
          </w:p>
          <w:p w14:paraId="76756729" w14:textId="77777777" w:rsidR="00C70073" w:rsidRPr="00660EB6" w:rsidRDefault="00C70073" w:rsidP="00D0211F">
            <w:pPr>
              <w:numPr>
                <w:ilvl w:val="0"/>
                <w:numId w:val="49"/>
              </w:numPr>
              <w:ind w:left="332" w:hanging="283"/>
              <w:jc w:val="both"/>
              <w:rPr>
                <w:rFonts w:ascii="Tahoma" w:hAnsi="Tahoma" w:cs="Tahoma"/>
                <w:color w:val="000000"/>
                <w:sz w:val="18"/>
                <w:szCs w:val="18"/>
              </w:rPr>
            </w:pPr>
            <w:r w:rsidRPr="00660EB6">
              <w:rPr>
                <w:rFonts w:ascii="Tahoma" w:eastAsia="Trebuchet MS" w:hAnsi="Tahoma" w:cs="Tahoma"/>
                <w:sz w:val="18"/>
                <w:szCs w:val="18"/>
                <w:lang w:eastAsia="zh-CN"/>
              </w:rPr>
              <w:t xml:space="preserve">Zajęcia co do zasady powinny </w:t>
            </w:r>
            <w:r w:rsidRPr="00660EB6">
              <w:rPr>
                <w:rFonts w:ascii="Tahoma" w:hAnsi="Tahoma" w:cs="Tahoma"/>
                <w:color w:val="000000"/>
                <w:sz w:val="18"/>
                <w:szCs w:val="18"/>
              </w:rPr>
              <w:t>odbywać się od poniedziałku do piątku, z wyłączeniem świąt, w przedziale godzinowym od 14.00 do 18.00. W uzasadnionych przypadkach dopuszcza się realizację zajęć w innych godzinach i/lub w systemie weekendowym.</w:t>
            </w:r>
          </w:p>
          <w:p w14:paraId="11037E1E" w14:textId="77777777" w:rsidR="00C70073" w:rsidRPr="00660EB6" w:rsidRDefault="00C70073" w:rsidP="00D0211F">
            <w:pPr>
              <w:numPr>
                <w:ilvl w:val="0"/>
                <w:numId w:val="49"/>
              </w:numPr>
              <w:suppressAutoHyphens/>
              <w:spacing w:line="200" w:lineRule="atLeast"/>
              <w:ind w:left="332" w:hanging="283"/>
              <w:jc w:val="both"/>
              <w:rPr>
                <w:rFonts w:ascii="Tahoma" w:eastAsia="Trebuchet MS" w:hAnsi="Tahoma" w:cs="Tahoma"/>
                <w:sz w:val="18"/>
                <w:szCs w:val="18"/>
                <w:lang w:eastAsia="zh-CN"/>
              </w:rPr>
            </w:pPr>
            <w:r w:rsidRPr="00660EB6">
              <w:rPr>
                <w:rFonts w:ascii="Tahoma" w:eastAsia="Trebuchet MS" w:hAnsi="Tahoma" w:cs="Tahoma"/>
                <w:sz w:val="18"/>
                <w:szCs w:val="18"/>
                <w:lang w:eastAsia="zh-CN"/>
              </w:rPr>
              <w:t xml:space="preserve">Realizacja kursu powinna odbywać się na terenie powiatu tarnogórskiego lub innych powiatów, które są objęte zasięgiem sieci śląskiego lokalnego transportu zbiorowego. </w:t>
            </w:r>
          </w:p>
          <w:p w14:paraId="4E09FFDE" w14:textId="77777777" w:rsidR="00C70073" w:rsidRPr="00660EB6" w:rsidRDefault="00C70073" w:rsidP="00D0211F">
            <w:pPr>
              <w:numPr>
                <w:ilvl w:val="0"/>
                <w:numId w:val="49"/>
              </w:numPr>
              <w:suppressAutoHyphens/>
              <w:spacing w:line="200" w:lineRule="atLeast"/>
              <w:ind w:left="332" w:hanging="283"/>
              <w:jc w:val="both"/>
              <w:rPr>
                <w:rFonts w:ascii="Tahoma" w:eastAsia="Trebuchet MS" w:hAnsi="Tahoma" w:cs="Tahoma"/>
                <w:sz w:val="18"/>
                <w:szCs w:val="18"/>
                <w:lang w:eastAsia="zh-CN"/>
              </w:rPr>
            </w:pPr>
            <w:r w:rsidRPr="00660EB6">
              <w:rPr>
                <w:rFonts w:ascii="Tahoma" w:eastAsia="Trebuchet MS" w:hAnsi="Tahoma" w:cs="Tahoma"/>
                <w:sz w:val="18"/>
                <w:szCs w:val="18"/>
                <w:lang w:eastAsia="zh-CN"/>
              </w:rPr>
              <w:lastRenderedPageBreak/>
              <w:t>W przypadku zajęć z użyciem specjalistycznego wyposażenia, urządzeń lub maszyn, Wykonawca wskazuje miejsce realizacji kursu.</w:t>
            </w:r>
          </w:p>
          <w:p w14:paraId="70A9BF9D" w14:textId="5E22D90D" w:rsidR="00C70073" w:rsidRPr="00CB6397" w:rsidRDefault="00C70073" w:rsidP="00D0211F">
            <w:pPr>
              <w:numPr>
                <w:ilvl w:val="0"/>
                <w:numId w:val="49"/>
              </w:numPr>
              <w:suppressAutoHyphens/>
              <w:spacing w:line="200" w:lineRule="atLeast"/>
              <w:ind w:left="332" w:hanging="283"/>
              <w:jc w:val="both"/>
              <w:rPr>
                <w:rFonts w:ascii="Tahoma" w:eastAsia="Trebuchet MS" w:hAnsi="Tahoma" w:cs="Tahoma"/>
                <w:b/>
                <w:sz w:val="18"/>
                <w:szCs w:val="18"/>
                <w:lang w:eastAsia="zh-CN"/>
              </w:rPr>
            </w:pPr>
            <w:r w:rsidRPr="00CB6397">
              <w:rPr>
                <w:rFonts w:ascii="Tahoma" w:eastAsia="Trebuchet MS" w:hAnsi="Tahoma" w:cs="Tahoma"/>
                <w:b/>
                <w:sz w:val="18"/>
                <w:szCs w:val="18"/>
                <w:lang w:eastAsia="zh-CN"/>
              </w:rPr>
              <w:t>Program dla każdej grupy obejmuje zajęcia teoretyczne oraz zajęcia.</w:t>
            </w:r>
            <w:r>
              <w:rPr>
                <w:rFonts w:ascii="Tahoma" w:eastAsia="Trebuchet MS" w:hAnsi="Tahoma" w:cs="Tahoma"/>
                <w:b/>
                <w:sz w:val="18"/>
                <w:szCs w:val="18"/>
                <w:lang w:eastAsia="zh-CN"/>
              </w:rPr>
              <w:t xml:space="preserve"> </w:t>
            </w:r>
            <w:r w:rsidRPr="00336979">
              <w:rPr>
                <w:rFonts w:ascii="Tahoma" w:eastAsia="Trebuchet MS" w:hAnsi="Tahoma" w:cs="Tahoma"/>
                <w:b/>
                <w:sz w:val="18"/>
                <w:szCs w:val="18"/>
                <w:lang w:eastAsia="zh-CN"/>
              </w:rPr>
              <w:t>Każdy uczestnik ma odbyć</w:t>
            </w:r>
            <w:r>
              <w:rPr>
                <w:rFonts w:ascii="Tahoma" w:eastAsia="Trebuchet MS" w:hAnsi="Tahoma" w:cs="Tahoma"/>
                <w:b/>
                <w:sz w:val="18"/>
                <w:szCs w:val="18"/>
                <w:lang w:eastAsia="zh-CN"/>
              </w:rPr>
              <w:t xml:space="preserve"> 30</w:t>
            </w:r>
            <w:r w:rsidRPr="00336979">
              <w:rPr>
                <w:rFonts w:ascii="Tahoma" w:eastAsia="Trebuchet MS" w:hAnsi="Tahoma" w:cs="Tahoma"/>
                <w:b/>
                <w:sz w:val="18"/>
                <w:szCs w:val="18"/>
                <w:lang w:eastAsia="zh-CN"/>
              </w:rPr>
              <w:t xml:space="preserve"> godzin zajęć</w:t>
            </w:r>
            <w:r>
              <w:rPr>
                <w:rFonts w:ascii="Tahoma" w:eastAsia="Trebuchet MS" w:hAnsi="Tahoma" w:cs="Tahoma"/>
                <w:b/>
                <w:sz w:val="18"/>
                <w:szCs w:val="18"/>
                <w:lang w:eastAsia="zh-CN"/>
              </w:rPr>
              <w:t>.</w:t>
            </w:r>
          </w:p>
          <w:p w14:paraId="3B28CD51" w14:textId="77777777" w:rsidR="00C70073" w:rsidRPr="00660EB6" w:rsidRDefault="00C70073" w:rsidP="00D0211F">
            <w:pPr>
              <w:numPr>
                <w:ilvl w:val="0"/>
                <w:numId w:val="49"/>
              </w:numPr>
              <w:suppressAutoHyphens/>
              <w:spacing w:line="200" w:lineRule="atLeast"/>
              <w:ind w:left="332" w:hanging="283"/>
              <w:jc w:val="both"/>
              <w:rPr>
                <w:rFonts w:ascii="Tahoma" w:eastAsia="Trebuchet MS" w:hAnsi="Tahoma" w:cs="Tahoma"/>
                <w:sz w:val="18"/>
                <w:szCs w:val="18"/>
                <w:lang w:eastAsia="zh-CN"/>
              </w:rPr>
            </w:pPr>
            <w:r w:rsidRPr="00660EB6">
              <w:rPr>
                <w:rFonts w:ascii="Tahoma" w:eastAsia="Trebuchet MS" w:hAnsi="Tahoma" w:cs="Tahoma"/>
                <w:sz w:val="18"/>
                <w:szCs w:val="18"/>
                <w:lang w:eastAsia="zh-CN"/>
              </w:rPr>
              <w:t>Rekrutacja uczestników kursu oraz zwrot kosztów dojazdów uczestników na zajęcia leży po stronie Zamawiającego.</w:t>
            </w:r>
          </w:p>
        </w:tc>
      </w:tr>
      <w:tr w:rsidR="00C70073" w:rsidRPr="00660EB6" w14:paraId="05E1A946" w14:textId="77777777" w:rsidTr="00D0211F">
        <w:tc>
          <w:tcPr>
            <w:tcW w:w="3070" w:type="dxa"/>
            <w:tcBorders>
              <w:top w:val="single" w:sz="4" w:space="0" w:color="auto"/>
              <w:left w:val="single" w:sz="4" w:space="0" w:color="auto"/>
              <w:bottom w:val="single" w:sz="4" w:space="0" w:color="auto"/>
              <w:right w:val="single" w:sz="4" w:space="0" w:color="auto"/>
            </w:tcBorders>
            <w:hideMark/>
          </w:tcPr>
          <w:p w14:paraId="2C3DB5D8" w14:textId="77777777" w:rsidR="00C70073" w:rsidRPr="00660EB6" w:rsidRDefault="00C70073" w:rsidP="00D0211F">
            <w:pPr>
              <w:jc w:val="both"/>
              <w:rPr>
                <w:rFonts w:ascii="Tahoma" w:eastAsia="Trebuchet MS" w:hAnsi="Tahoma" w:cs="Tahoma"/>
                <w:sz w:val="18"/>
                <w:szCs w:val="18"/>
                <w:lang w:eastAsia="zh-CN"/>
              </w:rPr>
            </w:pPr>
            <w:r w:rsidRPr="00660EB6">
              <w:rPr>
                <w:rFonts w:ascii="Tahoma" w:eastAsia="Trebuchet MS" w:hAnsi="Tahoma" w:cs="Tahoma"/>
                <w:sz w:val="18"/>
                <w:szCs w:val="18"/>
                <w:lang w:eastAsia="zh-CN"/>
              </w:rPr>
              <w:lastRenderedPageBreak/>
              <w:t>2. Zakres i cel zajęć</w:t>
            </w:r>
          </w:p>
        </w:tc>
        <w:tc>
          <w:tcPr>
            <w:tcW w:w="6819" w:type="dxa"/>
            <w:tcBorders>
              <w:top w:val="single" w:sz="4" w:space="0" w:color="auto"/>
              <w:left w:val="single" w:sz="4" w:space="0" w:color="auto"/>
              <w:bottom w:val="single" w:sz="4" w:space="0" w:color="auto"/>
              <w:right w:val="single" w:sz="4" w:space="0" w:color="auto"/>
            </w:tcBorders>
            <w:hideMark/>
          </w:tcPr>
          <w:p w14:paraId="5675F26A" w14:textId="677743D3" w:rsidR="00C70073" w:rsidRPr="00660EB6" w:rsidRDefault="00C70073" w:rsidP="00D0211F">
            <w:pPr>
              <w:ind w:left="49"/>
              <w:jc w:val="both"/>
              <w:rPr>
                <w:rFonts w:ascii="Tahoma" w:eastAsia="Trebuchet MS" w:hAnsi="Tahoma" w:cs="Tahoma"/>
                <w:sz w:val="18"/>
                <w:szCs w:val="18"/>
                <w:lang w:eastAsia="zh-CN"/>
              </w:rPr>
            </w:pPr>
            <w:r w:rsidRPr="00660EB6">
              <w:rPr>
                <w:rFonts w:ascii="Tahoma" w:hAnsi="Tahoma" w:cs="Tahoma"/>
                <w:sz w:val="18"/>
                <w:szCs w:val="18"/>
              </w:rPr>
              <w:t xml:space="preserve">Celem zajęć jest dostarczenie wiedzy i umiejętności w zakresie wyposażenia barów w sprzęt i urządzenia, różnych form zaopatrzenia barów w towary handlowe i produkty żywnościowe, organizacji pracy i czynności związane z przygotowaniem baru do przyjęcia gości, technik sporządzania oraz sposobów serwowania napojów i koktajli, dokumentacji obowiązującej w barze i sposobów jej prowadzenia. </w:t>
            </w:r>
          </w:p>
        </w:tc>
      </w:tr>
      <w:tr w:rsidR="00C70073" w:rsidRPr="00660EB6" w14:paraId="43AE0C96" w14:textId="77777777" w:rsidTr="00D0211F">
        <w:tc>
          <w:tcPr>
            <w:tcW w:w="3070" w:type="dxa"/>
            <w:tcBorders>
              <w:top w:val="single" w:sz="4" w:space="0" w:color="auto"/>
              <w:left w:val="single" w:sz="4" w:space="0" w:color="auto"/>
              <w:bottom w:val="single" w:sz="4" w:space="0" w:color="auto"/>
              <w:right w:val="single" w:sz="4" w:space="0" w:color="auto"/>
            </w:tcBorders>
            <w:hideMark/>
          </w:tcPr>
          <w:p w14:paraId="3D2790F6" w14:textId="77777777" w:rsidR="00C70073" w:rsidRPr="00660EB6" w:rsidRDefault="00C70073" w:rsidP="00D0211F">
            <w:pPr>
              <w:jc w:val="both"/>
              <w:rPr>
                <w:rFonts w:ascii="Tahoma" w:eastAsia="Trebuchet MS" w:hAnsi="Tahoma" w:cs="Tahoma"/>
                <w:sz w:val="18"/>
                <w:szCs w:val="18"/>
                <w:lang w:eastAsia="zh-CN"/>
              </w:rPr>
            </w:pPr>
            <w:r w:rsidRPr="00660EB6">
              <w:rPr>
                <w:rFonts w:ascii="Tahoma" w:eastAsia="Trebuchet MS" w:hAnsi="Tahoma" w:cs="Tahoma"/>
                <w:sz w:val="18"/>
                <w:szCs w:val="18"/>
                <w:lang w:eastAsia="zh-CN"/>
              </w:rPr>
              <w:t>3. Dokument potwierdzający realizację zajęć</w:t>
            </w:r>
          </w:p>
        </w:tc>
        <w:tc>
          <w:tcPr>
            <w:tcW w:w="6819" w:type="dxa"/>
            <w:tcBorders>
              <w:top w:val="single" w:sz="4" w:space="0" w:color="auto"/>
              <w:left w:val="single" w:sz="4" w:space="0" w:color="auto"/>
              <w:bottom w:val="single" w:sz="4" w:space="0" w:color="auto"/>
              <w:right w:val="single" w:sz="4" w:space="0" w:color="auto"/>
            </w:tcBorders>
            <w:hideMark/>
          </w:tcPr>
          <w:p w14:paraId="31F0FF7D" w14:textId="77777777" w:rsidR="00C70073" w:rsidRPr="00660EB6" w:rsidRDefault="00C70073" w:rsidP="00D0211F">
            <w:pPr>
              <w:suppressAutoHyphens/>
              <w:spacing w:line="200" w:lineRule="atLeast"/>
              <w:jc w:val="both"/>
              <w:rPr>
                <w:rFonts w:ascii="Tahoma" w:eastAsia="Trebuchet MS" w:hAnsi="Tahoma" w:cs="Tahoma"/>
                <w:sz w:val="18"/>
                <w:szCs w:val="18"/>
                <w:lang w:eastAsia="zh-CN"/>
              </w:rPr>
            </w:pPr>
            <w:r w:rsidRPr="00660EB6">
              <w:rPr>
                <w:rFonts w:ascii="Tahoma" w:eastAsia="Trebuchet MS" w:hAnsi="Tahoma" w:cs="Tahoma"/>
                <w:sz w:val="18"/>
                <w:szCs w:val="18"/>
                <w:lang w:eastAsia="zh-CN"/>
              </w:rPr>
              <w:t>Kurs musi zakończyć się wydaniem zaświadczenia: zgodnie z § 71 ust. 4 rozporządzenia Ministra Pracy i Polityki Społecznej z dnia 14 maja 2014 r. w sprawie szczegółowych warunków realizacji oraz trybu i sposobów prowadzenia usług rynku pracy (Dz. U. z 2014 r. poz. 667) tj.  zawierającego:</w:t>
            </w:r>
          </w:p>
          <w:p w14:paraId="05863B40" w14:textId="77777777" w:rsidR="00C70073" w:rsidRPr="00660EB6" w:rsidRDefault="00C70073" w:rsidP="00D0211F">
            <w:pPr>
              <w:numPr>
                <w:ilvl w:val="0"/>
                <w:numId w:val="47"/>
              </w:numPr>
              <w:suppressAutoHyphens/>
              <w:spacing w:line="200" w:lineRule="atLeast"/>
              <w:ind w:left="616" w:hanging="332"/>
              <w:jc w:val="both"/>
              <w:rPr>
                <w:rFonts w:ascii="Tahoma" w:eastAsia="Trebuchet MS" w:hAnsi="Tahoma" w:cs="Tahoma"/>
                <w:sz w:val="18"/>
                <w:szCs w:val="18"/>
                <w:lang w:eastAsia="zh-CN"/>
              </w:rPr>
            </w:pPr>
            <w:r w:rsidRPr="00660EB6">
              <w:rPr>
                <w:rFonts w:ascii="Tahoma" w:eastAsia="Trebuchet MS" w:hAnsi="Tahoma" w:cs="Tahoma"/>
                <w:sz w:val="18"/>
                <w:szCs w:val="18"/>
                <w:lang w:eastAsia="zh-CN"/>
              </w:rPr>
              <w:t>numer z rejestru,</w:t>
            </w:r>
          </w:p>
          <w:p w14:paraId="099BBBC1" w14:textId="77777777" w:rsidR="00C70073" w:rsidRPr="00660EB6" w:rsidRDefault="00C70073" w:rsidP="00D0211F">
            <w:pPr>
              <w:numPr>
                <w:ilvl w:val="0"/>
                <w:numId w:val="47"/>
              </w:numPr>
              <w:suppressAutoHyphens/>
              <w:spacing w:line="200" w:lineRule="atLeast"/>
              <w:ind w:left="616" w:hanging="332"/>
              <w:jc w:val="both"/>
              <w:rPr>
                <w:rFonts w:ascii="Tahoma" w:eastAsia="Trebuchet MS" w:hAnsi="Tahoma" w:cs="Tahoma"/>
                <w:sz w:val="18"/>
                <w:szCs w:val="18"/>
                <w:lang w:eastAsia="zh-CN"/>
              </w:rPr>
            </w:pPr>
            <w:r w:rsidRPr="00660EB6">
              <w:rPr>
                <w:rFonts w:ascii="Tahoma" w:eastAsia="Trebuchet MS" w:hAnsi="Tahoma" w:cs="Tahoma"/>
                <w:sz w:val="18"/>
                <w:szCs w:val="18"/>
                <w:lang w:eastAsia="zh-CN"/>
              </w:rPr>
              <w:t>imię i nazwisko oraz PESEL uczestnika,</w:t>
            </w:r>
          </w:p>
          <w:p w14:paraId="367E82C0" w14:textId="77777777" w:rsidR="00C70073" w:rsidRPr="00660EB6" w:rsidRDefault="00C70073" w:rsidP="00D0211F">
            <w:pPr>
              <w:numPr>
                <w:ilvl w:val="0"/>
                <w:numId w:val="47"/>
              </w:numPr>
              <w:suppressAutoHyphens/>
              <w:spacing w:line="200" w:lineRule="atLeast"/>
              <w:ind w:left="616" w:hanging="332"/>
              <w:jc w:val="both"/>
              <w:rPr>
                <w:rFonts w:ascii="Tahoma" w:eastAsia="Trebuchet MS" w:hAnsi="Tahoma" w:cs="Tahoma"/>
                <w:sz w:val="18"/>
                <w:szCs w:val="18"/>
                <w:lang w:eastAsia="zh-CN"/>
              </w:rPr>
            </w:pPr>
            <w:r w:rsidRPr="00660EB6">
              <w:rPr>
                <w:rFonts w:ascii="Tahoma" w:eastAsia="Trebuchet MS" w:hAnsi="Tahoma" w:cs="Tahoma"/>
                <w:sz w:val="18"/>
                <w:szCs w:val="18"/>
                <w:lang w:eastAsia="zh-CN"/>
              </w:rPr>
              <w:t>nazwę instytucji szkoleniowej przeprowadzającej kurs,</w:t>
            </w:r>
          </w:p>
          <w:p w14:paraId="2E6ADCF6" w14:textId="77777777" w:rsidR="00C70073" w:rsidRPr="00660EB6" w:rsidRDefault="00C70073" w:rsidP="00D0211F">
            <w:pPr>
              <w:numPr>
                <w:ilvl w:val="0"/>
                <w:numId w:val="47"/>
              </w:numPr>
              <w:suppressAutoHyphens/>
              <w:spacing w:line="200" w:lineRule="atLeast"/>
              <w:ind w:left="616" w:hanging="332"/>
              <w:jc w:val="both"/>
              <w:rPr>
                <w:rFonts w:ascii="Tahoma" w:eastAsia="Trebuchet MS" w:hAnsi="Tahoma" w:cs="Tahoma"/>
                <w:sz w:val="18"/>
                <w:szCs w:val="18"/>
                <w:lang w:eastAsia="zh-CN"/>
              </w:rPr>
            </w:pPr>
            <w:r w:rsidRPr="00660EB6">
              <w:rPr>
                <w:rFonts w:ascii="Tahoma" w:eastAsia="Trebuchet MS" w:hAnsi="Tahoma" w:cs="Tahoma"/>
                <w:sz w:val="18"/>
                <w:szCs w:val="18"/>
                <w:lang w:eastAsia="zh-CN"/>
              </w:rPr>
              <w:t>formę i nazwę kursu,</w:t>
            </w:r>
          </w:p>
          <w:p w14:paraId="54ABA1B5" w14:textId="77777777" w:rsidR="00C70073" w:rsidRPr="00660EB6" w:rsidRDefault="00C70073" w:rsidP="00D0211F">
            <w:pPr>
              <w:numPr>
                <w:ilvl w:val="0"/>
                <w:numId w:val="47"/>
              </w:numPr>
              <w:suppressAutoHyphens/>
              <w:spacing w:line="200" w:lineRule="atLeast"/>
              <w:ind w:left="616" w:hanging="332"/>
              <w:jc w:val="both"/>
              <w:rPr>
                <w:rFonts w:ascii="Tahoma" w:eastAsia="Trebuchet MS" w:hAnsi="Tahoma" w:cs="Tahoma"/>
                <w:sz w:val="18"/>
                <w:szCs w:val="18"/>
                <w:lang w:eastAsia="zh-CN"/>
              </w:rPr>
            </w:pPr>
            <w:r w:rsidRPr="00660EB6">
              <w:rPr>
                <w:rFonts w:ascii="Tahoma" w:eastAsia="Trebuchet MS" w:hAnsi="Tahoma" w:cs="Tahoma"/>
                <w:sz w:val="18"/>
                <w:szCs w:val="18"/>
                <w:lang w:eastAsia="zh-CN"/>
              </w:rPr>
              <w:t>okres trwania kursu,</w:t>
            </w:r>
          </w:p>
          <w:p w14:paraId="57677C83" w14:textId="77777777" w:rsidR="00C70073" w:rsidRPr="00660EB6" w:rsidRDefault="00C70073" w:rsidP="00D0211F">
            <w:pPr>
              <w:numPr>
                <w:ilvl w:val="0"/>
                <w:numId w:val="47"/>
              </w:numPr>
              <w:suppressAutoHyphens/>
              <w:spacing w:line="200" w:lineRule="atLeast"/>
              <w:ind w:left="616" w:hanging="332"/>
              <w:jc w:val="both"/>
              <w:rPr>
                <w:rFonts w:ascii="Tahoma" w:eastAsia="Trebuchet MS" w:hAnsi="Tahoma" w:cs="Tahoma"/>
                <w:sz w:val="18"/>
                <w:szCs w:val="18"/>
                <w:lang w:eastAsia="zh-CN"/>
              </w:rPr>
            </w:pPr>
            <w:r w:rsidRPr="00660EB6">
              <w:rPr>
                <w:rFonts w:ascii="Tahoma" w:eastAsia="Trebuchet MS" w:hAnsi="Tahoma" w:cs="Tahoma"/>
                <w:sz w:val="18"/>
                <w:szCs w:val="18"/>
                <w:lang w:eastAsia="zh-CN"/>
              </w:rPr>
              <w:t>miejsce i datę wydania dokumentu,</w:t>
            </w:r>
          </w:p>
          <w:p w14:paraId="38208CAD" w14:textId="77777777" w:rsidR="00C70073" w:rsidRPr="00660EB6" w:rsidRDefault="00C70073" w:rsidP="00D0211F">
            <w:pPr>
              <w:numPr>
                <w:ilvl w:val="0"/>
                <w:numId w:val="47"/>
              </w:numPr>
              <w:suppressAutoHyphens/>
              <w:spacing w:line="200" w:lineRule="atLeast"/>
              <w:ind w:left="616" w:hanging="332"/>
              <w:jc w:val="both"/>
              <w:rPr>
                <w:rFonts w:ascii="Tahoma" w:eastAsia="Trebuchet MS" w:hAnsi="Tahoma" w:cs="Tahoma"/>
                <w:sz w:val="18"/>
                <w:szCs w:val="18"/>
                <w:lang w:eastAsia="zh-CN"/>
              </w:rPr>
            </w:pPr>
            <w:r w:rsidRPr="00660EB6">
              <w:rPr>
                <w:rFonts w:ascii="Tahoma" w:eastAsia="Trebuchet MS" w:hAnsi="Tahoma" w:cs="Tahoma"/>
                <w:sz w:val="18"/>
                <w:szCs w:val="18"/>
                <w:lang w:eastAsia="zh-CN"/>
              </w:rPr>
              <w:t>tematy i wymiar godzin zajęć edukacyjnych,</w:t>
            </w:r>
          </w:p>
          <w:p w14:paraId="53C18F94" w14:textId="77777777" w:rsidR="00C70073" w:rsidRPr="00660EB6" w:rsidRDefault="00C70073" w:rsidP="00D0211F">
            <w:pPr>
              <w:numPr>
                <w:ilvl w:val="0"/>
                <w:numId w:val="47"/>
              </w:numPr>
              <w:suppressAutoHyphens/>
              <w:spacing w:line="200" w:lineRule="atLeast"/>
              <w:ind w:left="616" w:hanging="332"/>
              <w:jc w:val="both"/>
              <w:rPr>
                <w:rFonts w:ascii="Tahoma" w:eastAsia="Trebuchet MS" w:hAnsi="Tahoma" w:cs="Tahoma"/>
                <w:sz w:val="18"/>
                <w:szCs w:val="18"/>
                <w:lang w:eastAsia="zh-CN"/>
              </w:rPr>
            </w:pPr>
            <w:r w:rsidRPr="00660EB6">
              <w:rPr>
                <w:rFonts w:ascii="Tahoma" w:eastAsia="Trebuchet MS" w:hAnsi="Tahoma" w:cs="Tahoma"/>
                <w:sz w:val="18"/>
                <w:szCs w:val="18"/>
                <w:lang w:eastAsia="zh-CN"/>
              </w:rPr>
              <w:t>podpis osoby upoważnionej przez instytucję szkoleniową przeprowadzającą szkolenie np. właściciel firmy/prezes</w:t>
            </w:r>
          </w:p>
        </w:tc>
      </w:tr>
      <w:tr w:rsidR="00C70073" w:rsidRPr="00660EB6" w14:paraId="40DC2CCD" w14:textId="77777777" w:rsidTr="00D0211F">
        <w:tc>
          <w:tcPr>
            <w:tcW w:w="3070" w:type="dxa"/>
            <w:tcBorders>
              <w:top w:val="single" w:sz="4" w:space="0" w:color="auto"/>
              <w:left w:val="single" w:sz="4" w:space="0" w:color="auto"/>
              <w:bottom w:val="single" w:sz="4" w:space="0" w:color="auto"/>
              <w:right w:val="single" w:sz="4" w:space="0" w:color="auto"/>
            </w:tcBorders>
          </w:tcPr>
          <w:p w14:paraId="0725BEF2" w14:textId="77777777" w:rsidR="00C70073" w:rsidRPr="00660EB6" w:rsidRDefault="00C70073" w:rsidP="00D0211F">
            <w:pPr>
              <w:suppressAutoHyphens/>
              <w:spacing w:line="200" w:lineRule="atLeast"/>
              <w:jc w:val="both"/>
              <w:rPr>
                <w:rFonts w:ascii="Tahoma" w:eastAsia="Trebuchet MS" w:hAnsi="Tahoma" w:cs="Tahoma"/>
                <w:sz w:val="18"/>
                <w:szCs w:val="18"/>
                <w:lang w:eastAsia="zh-CN"/>
              </w:rPr>
            </w:pPr>
            <w:r w:rsidRPr="00660EB6">
              <w:rPr>
                <w:rFonts w:ascii="Tahoma" w:eastAsia="Trebuchet MS" w:hAnsi="Tahoma" w:cs="Tahoma"/>
                <w:sz w:val="18"/>
                <w:szCs w:val="18"/>
                <w:lang w:eastAsia="zh-CN"/>
              </w:rPr>
              <w:t>4. Charakterystyka grupy</w:t>
            </w:r>
          </w:p>
          <w:p w14:paraId="4E1B0555" w14:textId="77777777" w:rsidR="00C70073" w:rsidRPr="00660EB6" w:rsidRDefault="00C70073" w:rsidP="00D0211F">
            <w:pPr>
              <w:jc w:val="both"/>
              <w:rPr>
                <w:rFonts w:ascii="Tahoma" w:eastAsia="Trebuchet MS" w:hAnsi="Tahoma" w:cs="Tahoma"/>
                <w:sz w:val="18"/>
                <w:szCs w:val="18"/>
                <w:lang w:eastAsia="zh-CN"/>
              </w:rPr>
            </w:pPr>
          </w:p>
        </w:tc>
        <w:tc>
          <w:tcPr>
            <w:tcW w:w="6819" w:type="dxa"/>
            <w:tcBorders>
              <w:top w:val="single" w:sz="4" w:space="0" w:color="auto"/>
              <w:left w:val="single" w:sz="4" w:space="0" w:color="auto"/>
              <w:bottom w:val="single" w:sz="4" w:space="0" w:color="auto"/>
              <w:right w:val="single" w:sz="4" w:space="0" w:color="auto"/>
            </w:tcBorders>
            <w:hideMark/>
          </w:tcPr>
          <w:p w14:paraId="7DA8694A" w14:textId="77777777" w:rsidR="00C70073" w:rsidRPr="00660EB6" w:rsidRDefault="00C70073" w:rsidP="00D0211F">
            <w:pPr>
              <w:suppressAutoHyphens/>
              <w:spacing w:line="200" w:lineRule="atLeast"/>
              <w:jc w:val="both"/>
              <w:rPr>
                <w:rFonts w:ascii="Tahoma" w:eastAsia="Trebuchet MS" w:hAnsi="Tahoma" w:cs="Tahoma"/>
                <w:sz w:val="18"/>
                <w:szCs w:val="18"/>
                <w:lang w:eastAsia="zh-CN"/>
              </w:rPr>
            </w:pPr>
            <w:r w:rsidRPr="00660EB6">
              <w:rPr>
                <w:rFonts w:ascii="Tahoma" w:eastAsia="Trebuchet MS" w:hAnsi="Tahoma" w:cs="Tahoma"/>
                <w:sz w:val="18"/>
                <w:szCs w:val="18"/>
                <w:lang w:eastAsia="zh-CN"/>
              </w:rPr>
              <w:t xml:space="preserve">Uczestnikami szkolenia będą uczniowie kształcący się w zawodach technik hotelarstwa, technik żywienia i usług gastronomicznych i kucharz ze szkół z terenu powiatu tarnogórskiego (2 grupy; każda grupa po max. 8 osób; łącznie max. 16 osób </w:t>
            </w:r>
            <w:r w:rsidRPr="00660EB6">
              <w:rPr>
                <w:rFonts w:ascii="Tahoma" w:eastAsia="DejaVuSans" w:hAnsi="Tahoma" w:cs="Tahoma"/>
                <w:sz w:val="18"/>
                <w:szCs w:val="18"/>
              </w:rPr>
              <w:t>z jednego lub kilku podanych zawodów</w:t>
            </w:r>
            <w:r w:rsidRPr="00660EB6">
              <w:rPr>
                <w:rFonts w:ascii="Tahoma" w:eastAsia="Trebuchet MS" w:hAnsi="Tahoma" w:cs="Tahoma"/>
                <w:sz w:val="18"/>
                <w:szCs w:val="18"/>
                <w:lang w:eastAsia="zh-CN"/>
              </w:rPr>
              <w:t xml:space="preserve">). </w:t>
            </w:r>
          </w:p>
        </w:tc>
      </w:tr>
      <w:tr w:rsidR="00C70073" w:rsidRPr="00660EB6" w14:paraId="092EE797" w14:textId="77777777" w:rsidTr="00D0211F">
        <w:tc>
          <w:tcPr>
            <w:tcW w:w="3070" w:type="dxa"/>
            <w:tcBorders>
              <w:top w:val="single" w:sz="4" w:space="0" w:color="auto"/>
              <w:left w:val="single" w:sz="4" w:space="0" w:color="auto"/>
              <w:bottom w:val="single" w:sz="4" w:space="0" w:color="auto"/>
              <w:right w:val="single" w:sz="4" w:space="0" w:color="auto"/>
            </w:tcBorders>
          </w:tcPr>
          <w:p w14:paraId="59AF841F" w14:textId="77777777" w:rsidR="00C70073" w:rsidRPr="00660EB6" w:rsidRDefault="00C70073" w:rsidP="00D0211F">
            <w:pPr>
              <w:suppressAutoHyphens/>
              <w:spacing w:line="200" w:lineRule="atLeast"/>
              <w:jc w:val="both"/>
              <w:rPr>
                <w:rFonts w:ascii="Tahoma" w:eastAsia="Trebuchet MS" w:hAnsi="Tahoma" w:cs="Tahoma"/>
                <w:sz w:val="18"/>
                <w:szCs w:val="18"/>
                <w:lang w:eastAsia="zh-CN"/>
              </w:rPr>
            </w:pPr>
            <w:r w:rsidRPr="00660EB6">
              <w:rPr>
                <w:rFonts w:ascii="Tahoma" w:eastAsia="Trebuchet MS" w:hAnsi="Tahoma" w:cs="Tahoma"/>
                <w:sz w:val="18"/>
                <w:szCs w:val="18"/>
                <w:lang w:eastAsia="zh-CN"/>
              </w:rPr>
              <w:t>5. Obowiązki Wykonawcy</w:t>
            </w:r>
          </w:p>
          <w:p w14:paraId="3D6C7653" w14:textId="77777777" w:rsidR="00C70073" w:rsidRPr="00660EB6" w:rsidRDefault="00C70073" w:rsidP="00D0211F">
            <w:pPr>
              <w:jc w:val="both"/>
              <w:rPr>
                <w:rFonts w:ascii="Tahoma" w:eastAsia="Trebuchet MS" w:hAnsi="Tahoma" w:cs="Tahoma"/>
                <w:sz w:val="18"/>
                <w:szCs w:val="18"/>
                <w:lang w:eastAsia="zh-CN"/>
              </w:rPr>
            </w:pPr>
          </w:p>
        </w:tc>
        <w:tc>
          <w:tcPr>
            <w:tcW w:w="6819" w:type="dxa"/>
            <w:tcBorders>
              <w:top w:val="single" w:sz="4" w:space="0" w:color="auto"/>
              <w:left w:val="single" w:sz="4" w:space="0" w:color="auto"/>
              <w:bottom w:val="single" w:sz="4" w:space="0" w:color="auto"/>
              <w:right w:val="single" w:sz="4" w:space="0" w:color="auto"/>
            </w:tcBorders>
            <w:hideMark/>
          </w:tcPr>
          <w:p w14:paraId="0504188F" w14:textId="1B8EDF74" w:rsidR="00C70073" w:rsidRPr="00660EB6" w:rsidRDefault="00C70073" w:rsidP="00D0211F">
            <w:pPr>
              <w:suppressAutoHyphens/>
              <w:spacing w:line="200" w:lineRule="atLeast"/>
              <w:jc w:val="both"/>
              <w:rPr>
                <w:rFonts w:ascii="Tahoma" w:eastAsia="Trebuchet MS" w:hAnsi="Tahoma" w:cs="Tahoma"/>
                <w:sz w:val="18"/>
                <w:szCs w:val="18"/>
                <w:lang w:eastAsia="zh-CN"/>
              </w:rPr>
            </w:pPr>
            <w:r w:rsidRPr="00660EB6">
              <w:rPr>
                <w:rFonts w:ascii="Tahoma" w:eastAsia="Trebuchet MS" w:hAnsi="Tahoma" w:cs="Tahoma"/>
                <w:sz w:val="18"/>
                <w:szCs w:val="18"/>
                <w:lang w:eastAsia="zh-CN"/>
              </w:rPr>
              <w:t xml:space="preserve">Zapewnienie </w:t>
            </w:r>
            <w:r>
              <w:rPr>
                <w:rFonts w:ascii="Tahoma" w:eastAsia="Trebuchet MS" w:hAnsi="Tahoma" w:cs="Tahoma"/>
                <w:sz w:val="18"/>
                <w:szCs w:val="18"/>
                <w:lang w:eastAsia="zh-CN"/>
              </w:rPr>
              <w:t xml:space="preserve">miejsca szkolenia oraz </w:t>
            </w:r>
            <w:r w:rsidRPr="00660EB6">
              <w:rPr>
                <w:rFonts w:ascii="Tahoma" w:eastAsia="Trebuchet MS" w:hAnsi="Tahoma" w:cs="Tahoma"/>
                <w:sz w:val="18"/>
                <w:szCs w:val="18"/>
                <w:lang w:eastAsia="zh-CN"/>
              </w:rPr>
              <w:t xml:space="preserve">specjalistycznego wyposażenia, urządzeń, maszyn, sprzętu i narzędzi niezbędnych do właściwego przeprowadzenia zajęć. </w:t>
            </w:r>
          </w:p>
        </w:tc>
      </w:tr>
    </w:tbl>
    <w:p w14:paraId="66629524" w14:textId="77777777" w:rsidR="00DC5462" w:rsidRPr="00604DAA" w:rsidRDefault="00DC5462" w:rsidP="00604DAA">
      <w:pPr>
        <w:rPr>
          <w:rFonts w:ascii="Tahoma" w:hAnsi="Tahoma" w:cs="Tahoma"/>
          <w:b/>
          <w:sz w:val="18"/>
          <w:szCs w:val="18"/>
        </w:rPr>
      </w:pPr>
    </w:p>
    <w:p w14:paraId="47BE62D1" w14:textId="6AD5E2FB" w:rsidR="002C0E64" w:rsidRPr="00E573A4" w:rsidRDefault="00FE3E75" w:rsidP="00CB4AE8">
      <w:pPr>
        <w:ind w:right="-709"/>
        <w:jc w:val="both"/>
        <w:rPr>
          <w:rFonts w:ascii="Tahoma" w:hAnsi="Tahoma" w:cs="Tahoma"/>
          <w:b/>
          <w:sz w:val="18"/>
          <w:szCs w:val="18"/>
          <w:u w:val="single"/>
        </w:rPr>
      </w:pPr>
      <w:r w:rsidRPr="00E573A4">
        <w:rPr>
          <w:rFonts w:ascii="Tahoma" w:hAnsi="Tahoma" w:cs="Tahoma"/>
          <w:b/>
          <w:sz w:val="18"/>
          <w:szCs w:val="18"/>
          <w:u w:val="single"/>
        </w:rPr>
        <w:t>Obowiązki wykonawcy w z</w:t>
      </w:r>
      <w:r w:rsidR="00CB4AE8" w:rsidRPr="00E573A4">
        <w:rPr>
          <w:rFonts w:ascii="Tahoma" w:hAnsi="Tahoma" w:cs="Tahoma"/>
          <w:b/>
          <w:sz w:val="18"/>
          <w:szCs w:val="18"/>
          <w:u w:val="single"/>
        </w:rPr>
        <w:t>a</w:t>
      </w:r>
      <w:r w:rsidR="00660EB6">
        <w:rPr>
          <w:rFonts w:ascii="Tahoma" w:hAnsi="Tahoma" w:cs="Tahoma"/>
          <w:b/>
          <w:sz w:val="18"/>
          <w:szCs w:val="18"/>
          <w:u w:val="single"/>
        </w:rPr>
        <w:t>kresie realizacji zadania</w:t>
      </w:r>
      <w:r w:rsidR="00CB4AE8" w:rsidRPr="00E573A4">
        <w:rPr>
          <w:rFonts w:ascii="Tahoma" w:hAnsi="Tahoma" w:cs="Tahoma"/>
          <w:b/>
          <w:sz w:val="18"/>
          <w:szCs w:val="18"/>
          <w:u w:val="single"/>
        </w:rPr>
        <w:t xml:space="preserve"> ponad te wskazane w szczegółowym opisie zadania</w:t>
      </w:r>
      <w:r w:rsidRPr="00E573A4">
        <w:rPr>
          <w:rFonts w:ascii="Tahoma" w:hAnsi="Tahoma" w:cs="Tahoma"/>
          <w:b/>
          <w:sz w:val="18"/>
          <w:szCs w:val="18"/>
          <w:u w:val="single"/>
        </w:rPr>
        <w:t>:</w:t>
      </w:r>
    </w:p>
    <w:p w14:paraId="6DE1C444" w14:textId="77777777" w:rsidR="00E573A4" w:rsidRPr="00E573A4" w:rsidRDefault="00E573A4" w:rsidP="0095713F">
      <w:pPr>
        <w:pStyle w:val="gwp7bee45a8gwp25de21d1msonormal"/>
        <w:numPr>
          <w:ilvl w:val="0"/>
          <w:numId w:val="36"/>
        </w:numPr>
        <w:spacing w:before="0" w:beforeAutospacing="0" w:after="0" w:afterAutospacing="0"/>
        <w:ind w:left="284" w:right="-709" w:hanging="284"/>
        <w:jc w:val="both"/>
        <w:rPr>
          <w:rFonts w:ascii="Tahoma" w:hAnsi="Tahoma" w:cs="Tahoma"/>
          <w:sz w:val="18"/>
          <w:szCs w:val="18"/>
          <w:lang w:eastAsia="zh-CN"/>
        </w:rPr>
      </w:pPr>
      <w:r w:rsidRPr="00E573A4">
        <w:rPr>
          <w:rFonts w:ascii="Tahoma" w:hAnsi="Tahoma" w:cs="Tahoma"/>
          <w:sz w:val="18"/>
          <w:szCs w:val="18"/>
          <w:lang w:eastAsia="zh-CN"/>
        </w:rPr>
        <w:t>Zapewnienie prowadzących zajęcia, którzy pos</w:t>
      </w:r>
      <w:r w:rsidR="00587864">
        <w:rPr>
          <w:rFonts w:ascii="Tahoma" w:hAnsi="Tahoma" w:cs="Tahoma"/>
          <w:sz w:val="18"/>
          <w:szCs w:val="18"/>
          <w:lang w:eastAsia="zh-CN"/>
        </w:rPr>
        <w:t xml:space="preserve">iadają odpowiednie kwalifikacje i mają </w:t>
      </w:r>
      <w:r w:rsidRPr="00E573A4">
        <w:rPr>
          <w:rFonts w:ascii="Tahoma" w:hAnsi="Tahoma" w:cs="Tahoma"/>
          <w:sz w:val="18"/>
          <w:szCs w:val="18"/>
          <w:lang w:eastAsia="zh-CN"/>
        </w:rPr>
        <w:t>doświadczenie dla realizacji danego zadania.</w:t>
      </w:r>
    </w:p>
    <w:p w14:paraId="0ED6421B" w14:textId="77777777" w:rsidR="00E573A4" w:rsidRPr="00E573A4" w:rsidRDefault="00E573A4" w:rsidP="0095713F">
      <w:pPr>
        <w:pStyle w:val="gwp7bee45a8gwp25de21d1msonormal"/>
        <w:numPr>
          <w:ilvl w:val="0"/>
          <w:numId w:val="36"/>
        </w:numPr>
        <w:spacing w:before="0" w:beforeAutospacing="0" w:after="0" w:afterAutospacing="0"/>
        <w:ind w:left="284" w:right="-709" w:hanging="284"/>
        <w:jc w:val="both"/>
        <w:rPr>
          <w:rFonts w:ascii="Tahoma" w:hAnsi="Tahoma" w:cs="Tahoma"/>
          <w:sz w:val="18"/>
          <w:szCs w:val="18"/>
        </w:rPr>
      </w:pPr>
      <w:r w:rsidRPr="00E573A4">
        <w:rPr>
          <w:rFonts w:ascii="Tahoma" w:hAnsi="Tahoma" w:cs="Tahoma"/>
          <w:sz w:val="18"/>
          <w:szCs w:val="18"/>
          <w:lang w:eastAsia="zh-CN"/>
        </w:rPr>
        <w:t>Prowadzenia dokumentacji zajęciowej:</w:t>
      </w:r>
    </w:p>
    <w:p w14:paraId="4CB2B41D" w14:textId="77777777" w:rsidR="00E573A4" w:rsidRPr="00E573A4" w:rsidRDefault="00E573A4" w:rsidP="0095713F">
      <w:pPr>
        <w:pStyle w:val="gwp7bee45a8gwp25de21d1msonormal"/>
        <w:numPr>
          <w:ilvl w:val="0"/>
          <w:numId w:val="44"/>
        </w:numPr>
        <w:spacing w:before="0" w:beforeAutospacing="0" w:after="0" w:afterAutospacing="0"/>
        <w:ind w:left="567" w:right="-709" w:hanging="283"/>
        <w:contextualSpacing/>
        <w:jc w:val="both"/>
        <w:rPr>
          <w:rFonts w:ascii="Tahoma" w:hAnsi="Tahoma" w:cs="Tahoma"/>
          <w:sz w:val="18"/>
          <w:szCs w:val="18"/>
        </w:rPr>
      </w:pPr>
      <w:r w:rsidRPr="003B598B">
        <w:rPr>
          <w:rFonts w:ascii="Tahoma" w:hAnsi="Tahoma" w:cs="Tahoma"/>
          <w:sz w:val="18"/>
          <w:szCs w:val="18"/>
        </w:rPr>
        <w:t>Przygotowanie</w:t>
      </w:r>
      <w:r w:rsidR="00E07885" w:rsidRPr="003B598B">
        <w:rPr>
          <w:rFonts w:ascii="Tahoma" w:hAnsi="Tahoma" w:cs="Tahoma"/>
          <w:sz w:val="18"/>
          <w:szCs w:val="18"/>
        </w:rPr>
        <w:t xml:space="preserve"> i przesłanie do Zamawiającego</w:t>
      </w:r>
      <w:r w:rsidRPr="003B598B">
        <w:rPr>
          <w:rFonts w:ascii="Tahoma" w:hAnsi="Tahoma" w:cs="Tahoma"/>
          <w:sz w:val="18"/>
          <w:szCs w:val="18"/>
        </w:rPr>
        <w:t xml:space="preserve"> harmonogramu </w:t>
      </w:r>
      <w:r w:rsidRPr="00E573A4">
        <w:rPr>
          <w:rFonts w:ascii="Tahoma" w:hAnsi="Tahoma" w:cs="Tahoma"/>
          <w:sz w:val="18"/>
          <w:szCs w:val="18"/>
        </w:rPr>
        <w:t xml:space="preserve">zajęć ze wskazaniem terminów i godzin oraz miejsca zajęć do 3 dni </w:t>
      </w:r>
      <w:r w:rsidR="00587864">
        <w:rPr>
          <w:rFonts w:ascii="Tahoma" w:hAnsi="Tahoma" w:cs="Tahoma"/>
          <w:sz w:val="18"/>
          <w:szCs w:val="18"/>
        </w:rPr>
        <w:t xml:space="preserve">roboczych </w:t>
      </w:r>
      <w:r w:rsidRPr="00E573A4">
        <w:rPr>
          <w:rFonts w:ascii="Tahoma" w:hAnsi="Tahoma" w:cs="Tahoma"/>
          <w:sz w:val="18"/>
          <w:szCs w:val="18"/>
        </w:rPr>
        <w:t>od podpisania umowy.</w:t>
      </w:r>
    </w:p>
    <w:p w14:paraId="7EB4A01D" w14:textId="77777777" w:rsidR="00E573A4" w:rsidRPr="00E573A4" w:rsidRDefault="00E573A4" w:rsidP="0095713F">
      <w:pPr>
        <w:pStyle w:val="gwp7bee45a8gwp25de21d1msonormal"/>
        <w:numPr>
          <w:ilvl w:val="0"/>
          <w:numId w:val="44"/>
        </w:numPr>
        <w:spacing w:before="0" w:beforeAutospacing="0" w:after="0" w:afterAutospacing="0"/>
        <w:ind w:left="567" w:right="-709" w:hanging="283"/>
        <w:contextualSpacing/>
        <w:jc w:val="both"/>
        <w:rPr>
          <w:rFonts w:ascii="Tahoma" w:hAnsi="Tahoma" w:cs="Tahoma"/>
          <w:sz w:val="18"/>
          <w:szCs w:val="18"/>
        </w:rPr>
      </w:pPr>
      <w:r w:rsidRPr="00E573A4">
        <w:rPr>
          <w:rFonts w:ascii="Tahoma" w:hAnsi="Tahoma" w:cs="Tahoma"/>
          <w:sz w:val="18"/>
          <w:szCs w:val="18"/>
          <w:lang w:eastAsia="zh-CN"/>
        </w:rPr>
        <w:t xml:space="preserve">dzienniki zajęć – w formie papierowej według wzoru Zamawiającego, </w:t>
      </w:r>
    </w:p>
    <w:p w14:paraId="726F61BB" w14:textId="3FF9AEF4" w:rsidR="00E573A4" w:rsidRPr="00E573A4" w:rsidRDefault="00E573A4" w:rsidP="0095713F">
      <w:pPr>
        <w:pStyle w:val="gwp7bee45a8gwp25de21d1msonormal"/>
        <w:numPr>
          <w:ilvl w:val="0"/>
          <w:numId w:val="44"/>
        </w:numPr>
        <w:spacing w:before="0" w:beforeAutospacing="0" w:after="0" w:afterAutospacing="0"/>
        <w:ind w:left="567" w:right="-709" w:hanging="283"/>
        <w:contextualSpacing/>
        <w:jc w:val="both"/>
        <w:rPr>
          <w:rFonts w:ascii="Tahoma" w:hAnsi="Tahoma" w:cs="Tahoma"/>
          <w:sz w:val="18"/>
          <w:szCs w:val="18"/>
        </w:rPr>
      </w:pPr>
      <w:r w:rsidRPr="00E573A4">
        <w:rPr>
          <w:rFonts w:ascii="Tahoma" w:hAnsi="Tahoma" w:cs="Tahoma"/>
          <w:sz w:val="18"/>
          <w:szCs w:val="18"/>
          <w:lang w:eastAsia="zh-CN"/>
        </w:rPr>
        <w:t xml:space="preserve">listy obecności – papierowe według wzoru Zamawiającego; </w:t>
      </w:r>
    </w:p>
    <w:p w14:paraId="36054409" w14:textId="29747971" w:rsidR="00E573A4" w:rsidRPr="00E573A4" w:rsidRDefault="00E573A4" w:rsidP="0095713F">
      <w:pPr>
        <w:pStyle w:val="gwp7bee45a8gwp25de21d1msonormal"/>
        <w:numPr>
          <w:ilvl w:val="0"/>
          <w:numId w:val="44"/>
        </w:numPr>
        <w:spacing w:before="0" w:beforeAutospacing="0" w:after="0" w:afterAutospacing="0"/>
        <w:ind w:left="567" w:right="-709" w:hanging="283"/>
        <w:contextualSpacing/>
        <w:jc w:val="both"/>
        <w:rPr>
          <w:rFonts w:ascii="Tahoma" w:hAnsi="Tahoma" w:cs="Tahoma"/>
          <w:sz w:val="18"/>
          <w:szCs w:val="18"/>
        </w:rPr>
      </w:pPr>
      <w:r w:rsidRPr="00E573A4">
        <w:rPr>
          <w:rFonts w:ascii="Tahoma" w:hAnsi="Tahoma" w:cs="Tahoma"/>
          <w:sz w:val="18"/>
          <w:szCs w:val="18"/>
          <w:lang w:eastAsia="zh-CN"/>
        </w:rPr>
        <w:t xml:space="preserve">listy potwierdzeń odbioru materiałów szkoleniowych – materiały szkoleniowe w formie papierowej </w:t>
      </w:r>
    </w:p>
    <w:p w14:paraId="030FE5EA" w14:textId="77777777" w:rsidR="00E573A4" w:rsidRPr="00E573A4" w:rsidRDefault="00E573A4" w:rsidP="0095713F">
      <w:pPr>
        <w:pStyle w:val="gwp7bee45a8gwp25de21d1msonormal"/>
        <w:numPr>
          <w:ilvl w:val="0"/>
          <w:numId w:val="44"/>
        </w:numPr>
        <w:spacing w:before="0" w:beforeAutospacing="0" w:after="0" w:afterAutospacing="0"/>
        <w:ind w:left="567" w:right="-709" w:hanging="283"/>
        <w:contextualSpacing/>
        <w:jc w:val="both"/>
        <w:rPr>
          <w:rFonts w:ascii="Tahoma" w:hAnsi="Tahoma" w:cs="Tahoma"/>
          <w:sz w:val="18"/>
          <w:szCs w:val="18"/>
        </w:rPr>
      </w:pPr>
      <w:r w:rsidRPr="00E573A4">
        <w:rPr>
          <w:rFonts w:ascii="Tahoma" w:hAnsi="Tahoma" w:cs="Tahoma"/>
          <w:sz w:val="18"/>
          <w:szCs w:val="18"/>
          <w:lang w:eastAsia="zh-CN"/>
        </w:rPr>
        <w:t xml:space="preserve">protokół z egzaminu wewnętrznego/poprawkowego – w wersji papierowej według wzoru Zamawiającego; załącznikiem do protokołu są przygotowane prace/testy egzaminacyjne przez uczestników kursu na ostatnich zajęciach i przesłane do Wykonawcy; </w:t>
      </w:r>
    </w:p>
    <w:p w14:paraId="13F3F0EA" w14:textId="31EC8419" w:rsidR="00E573A4" w:rsidRPr="00E573A4" w:rsidRDefault="00E573A4" w:rsidP="0095713F">
      <w:pPr>
        <w:pStyle w:val="gwp7bee45a8gwp25de21d1msonormal"/>
        <w:numPr>
          <w:ilvl w:val="0"/>
          <w:numId w:val="44"/>
        </w:numPr>
        <w:spacing w:before="0" w:beforeAutospacing="0" w:after="0" w:afterAutospacing="0"/>
        <w:ind w:left="567" w:right="-709" w:hanging="283"/>
        <w:contextualSpacing/>
        <w:jc w:val="both"/>
        <w:rPr>
          <w:rFonts w:ascii="Tahoma" w:hAnsi="Tahoma" w:cs="Tahoma"/>
          <w:sz w:val="18"/>
          <w:szCs w:val="18"/>
        </w:rPr>
      </w:pPr>
      <w:r w:rsidRPr="00E573A4">
        <w:rPr>
          <w:rFonts w:ascii="Tahoma" w:hAnsi="Tahoma" w:cs="Tahoma"/>
          <w:sz w:val="18"/>
          <w:szCs w:val="18"/>
          <w:lang w:eastAsia="zh-CN"/>
        </w:rPr>
        <w:t xml:space="preserve">testy </w:t>
      </w:r>
      <w:proofErr w:type="spellStart"/>
      <w:r w:rsidRPr="00E573A4">
        <w:rPr>
          <w:rFonts w:ascii="Tahoma" w:hAnsi="Tahoma" w:cs="Tahoma"/>
          <w:sz w:val="18"/>
          <w:szCs w:val="18"/>
          <w:lang w:eastAsia="zh-CN"/>
        </w:rPr>
        <w:t>pre</w:t>
      </w:r>
      <w:proofErr w:type="spellEnd"/>
      <w:r w:rsidRPr="00E573A4">
        <w:rPr>
          <w:rFonts w:ascii="Tahoma" w:hAnsi="Tahoma" w:cs="Tahoma"/>
          <w:sz w:val="18"/>
          <w:szCs w:val="18"/>
          <w:lang w:eastAsia="zh-CN"/>
        </w:rPr>
        <w:t xml:space="preserve">-test i post-test badające przyrost wiedzy teoretycznej uczestników w trakcie realizowanego kursu, </w:t>
      </w:r>
    </w:p>
    <w:p w14:paraId="106E0F9D" w14:textId="5994874D" w:rsidR="00E573A4" w:rsidRPr="00E573A4" w:rsidRDefault="00E573A4" w:rsidP="0095713F">
      <w:pPr>
        <w:pStyle w:val="gwp7bee45a8gwp25de21d1msonormal"/>
        <w:numPr>
          <w:ilvl w:val="0"/>
          <w:numId w:val="44"/>
        </w:numPr>
        <w:spacing w:before="0" w:beforeAutospacing="0" w:after="0" w:afterAutospacing="0"/>
        <w:ind w:left="567" w:right="-709" w:hanging="283"/>
        <w:contextualSpacing/>
        <w:jc w:val="both"/>
        <w:rPr>
          <w:rFonts w:ascii="Tahoma" w:hAnsi="Tahoma" w:cs="Tahoma"/>
          <w:sz w:val="18"/>
          <w:szCs w:val="18"/>
        </w:rPr>
      </w:pPr>
      <w:r w:rsidRPr="00E573A4">
        <w:rPr>
          <w:rFonts w:ascii="Tahoma" w:hAnsi="Tahoma" w:cs="Tahoma"/>
          <w:sz w:val="18"/>
          <w:szCs w:val="18"/>
          <w:lang w:eastAsia="zh-CN"/>
        </w:rPr>
        <w:t xml:space="preserve">ankieta ewaluacyjna – według wzoru Zamawiającego; ankieta anonimowa; Wykonawca przygotuje analizę wyników z ankiet – wyniki w formie papierowej; </w:t>
      </w:r>
    </w:p>
    <w:p w14:paraId="6959B2E7" w14:textId="3217751B" w:rsidR="00E573A4" w:rsidRPr="00E573A4" w:rsidRDefault="00E573A4" w:rsidP="0095713F">
      <w:pPr>
        <w:pStyle w:val="gwp7bee45a8gwp25de21d1msonormal"/>
        <w:numPr>
          <w:ilvl w:val="0"/>
          <w:numId w:val="44"/>
        </w:numPr>
        <w:spacing w:before="0" w:beforeAutospacing="0" w:after="0" w:afterAutospacing="0"/>
        <w:ind w:left="567" w:right="-709" w:hanging="283"/>
        <w:contextualSpacing/>
        <w:jc w:val="both"/>
        <w:rPr>
          <w:rFonts w:ascii="Tahoma" w:hAnsi="Tahoma" w:cs="Tahoma"/>
          <w:sz w:val="18"/>
          <w:szCs w:val="18"/>
        </w:rPr>
      </w:pPr>
      <w:r w:rsidRPr="00E573A4">
        <w:rPr>
          <w:rFonts w:ascii="Tahoma" w:hAnsi="Tahoma" w:cs="Tahoma"/>
          <w:sz w:val="18"/>
          <w:szCs w:val="18"/>
          <w:lang w:eastAsia="zh-CN"/>
        </w:rPr>
        <w:t xml:space="preserve">dokumentacja fotograficzna z zajęć; </w:t>
      </w:r>
    </w:p>
    <w:p w14:paraId="313142F4" w14:textId="48F4685F" w:rsidR="00E573A4" w:rsidRPr="00E573A4" w:rsidRDefault="00E573A4" w:rsidP="0095713F">
      <w:pPr>
        <w:pStyle w:val="gwp7bee45a8gwp25de21d1msonormal"/>
        <w:numPr>
          <w:ilvl w:val="0"/>
          <w:numId w:val="36"/>
        </w:numPr>
        <w:spacing w:before="0" w:beforeAutospacing="0" w:after="0" w:afterAutospacing="0"/>
        <w:ind w:left="284" w:right="-709" w:hanging="284"/>
        <w:jc w:val="both"/>
        <w:rPr>
          <w:rFonts w:ascii="Tahoma" w:hAnsi="Tahoma" w:cs="Tahoma"/>
          <w:sz w:val="18"/>
          <w:szCs w:val="18"/>
        </w:rPr>
      </w:pPr>
      <w:r w:rsidRPr="00E573A4">
        <w:rPr>
          <w:rFonts w:ascii="Tahoma" w:hAnsi="Tahoma" w:cs="Tahoma"/>
          <w:sz w:val="18"/>
          <w:szCs w:val="18"/>
          <w:lang w:eastAsia="zh-CN"/>
        </w:rPr>
        <w:t xml:space="preserve">Przekazanie na kursie każdemu uczestnikowi kursu zestawu materiałów szkoleniowych </w:t>
      </w:r>
      <w:r w:rsidR="00BB7EB9">
        <w:rPr>
          <w:rFonts w:ascii="Tahoma" w:hAnsi="Tahoma" w:cs="Tahoma"/>
          <w:sz w:val="18"/>
          <w:szCs w:val="18"/>
          <w:lang w:eastAsia="zh-CN"/>
        </w:rPr>
        <w:t>przed rozpoczęciem kursu.</w:t>
      </w:r>
    </w:p>
    <w:p w14:paraId="49E247DB" w14:textId="61D22181" w:rsidR="00E573A4" w:rsidRPr="00E573A4" w:rsidRDefault="00E573A4" w:rsidP="0095713F">
      <w:pPr>
        <w:pStyle w:val="gwp7bee45a8gwp25de21d1msonormal"/>
        <w:numPr>
          <w:ilvl w:val="0"/>
          <w:numId w:val="36"/>
        </w:numPr>
        <w:spacing w:before="0" w:beforeAutospacing="0" w:after="0" w:afterAutospacing="0"/>
        <w:ind w:left="284" w:right="-709" w:hanging="284"/>
        <w:jc w:val="both"/>
        <w:rPr>
          <w:rFonts w:ascii="Tahoma" w:hAnsi="Tahoma" w:cs="Tahoma"/>
          <w:sz w:val="18"/>
          <w:szCs w:val="18"/>
        </w:rPr>
      </w:pPr>
      <w:r w:rsidRPr="00E573A4">
        <w:rPr>
          <w:rFonts w:ascii="Tahoma" w:hAnsi="Tahoma" w:cs="Tahoma"/>
          <w:sz w:val="18"/>
          <w:szCs w:val="18"/>
          <w:lang w:eastAsia="zh-CN"/>
        </w:rPr>
        <w:t>Przeprowadzenie końcowego i poprawkowego egzaminu wewnętrznego sprawdzającego wiedzę i umiejętności uczestników zaj</w:t>
      </w:r>
      <w:r w:rsidR="002E6525">
        <w:rPr>
          <w:rFonts w:ascii="Tahoma" w:hAnsi="Tahoma" w:cs="Tahoma"/>
          <w:sz w:val="18"/>
          <w:szCs w:val="18"/>
          <w:lang w:eastAsia="zh-CN"/>
        </w:rPr>
        <w:t>ęć</w:t>
      </w:r>
      <w:r w:rsidR="00EB2F8B">
        <w:rPr>
          <w:rFonts w:ascii="Tahoma" w:hAnsi="Tahoma" w:cs="Tahoma"/>
          <w:sz w:val="18"/>
          <w:szCs w:val="18"/>
          <w:lang w:eastAsia="zh-CN"/>
        </w:rPr>
        <w:t>.</w:t>
      </w:r>
    </w:p>
    <w:p w14:paraId="08EB85C3" w14:textId="2E838BAE" w:rsidR="00E573A4" w:rsidRPr="00E573A4" w:rsidRDefault="00E573A4" w:rsidP="0095713F">
      <w:pPr>
        <w:pStyle w:val="gwp7bee45a8gwp25de21d1msonormal"/>
        <w:numPr>
          <w:ilvl w:val="0"/>
          <w:numId w:val="36"/>
        </w:numPr>
        <w:spacing w:before="0" w:beforeAutospacing="0" w:after="0" w:afterAutospacing="0"/>
        <w:ind w:left="284" w:right="-709" w:hanging="284"/>
        <w:jc w:val="both"/>
        <w:rPr>
          <w:rFonts w:ascii="Tahoma" w:hAnsi="Tahoma" w:cs="Tahoma"/>
          <w:sz w:val="18"/>
          <w:szCs w:val="18"/>
        </w:rPr>
      </w:pPr>
      <w:r w:rsidRPr="00E573A4">
        <w:rPr>
          <w:rFonts w:ascii="Tahoma" w:hAnsi="Tahoma" w:cs="Tahoma"/>
          <w:sz w:val="18"/>
          <w:szCs w:val="18"/>
          <w:lang w:eastAsia="zh-CN"/>
        </w:rPr>
        <w:t xml:space="preserve">Przekazanie Zamawiającemu kserokopii wydanych zaświadczeń o ukończeniu szkolenia/kursu lub uprawnień do wykonywania zawodu wraz z listą do potwierdzenia ich odbioru przez uczestników kursu. Oryginały i kserokopie zaświadczeń/uprawnień z egzaminów zewnętrznych powinny zostać dostarczone do Zamawiającego wraz z listą do potwierdzenia ich odbioru przez uczestników kursu razem z dokumentacją rozliczeniową. Rozliczenie następuje po otrzymaniu kompletu dokumentów. </w:t>
      </w:r>
    </w:p>
    <w:p w14:paraId="4E773E37" w14:textId="171BB3C8" w:rsidR="00E573A4" w:rsidRPr="00E573A4" w:rsidRDefault="00E573A4" w:rsidP="0095713F">
      <w:pPr>
        <w:pStyle w:val="gwp7bee45a8gwp25de21d1msonormal"/>
        <w:numPr>
          <w:ilvl w:val="0"/>
          <w:numId w:val="36"/>
        </w:numPr>
        <w:spacing w:before="0" w:beforeAutospacing="0" w:after="0" w:afterAutospacing="0"/>
        <w:ind w:left="284" w:right="-709" w:hanging="284"/>
        <w:jc w:val="both"/>
        <w:rPr>
          <w:rFonts w:ascii="Tahoma" w:hAnsi="Tahoma" w:cs="Tahoma"/>
          <w:sz w:val="18"/>
          <w:szCs w:val="18"/>
        </w:rPr>
      </w:pPr>
      <w:r w:rsidRPr="00E573A4">
        <w:rPr>
          <w:rFonts w:ascii="Tahoma" w:hAnsi="Tahoma" w:cs="Tahoma"/>
          <w:sz w:val="18"/>
          <w:szCs w:val="18"/>
          <w:lang w:eastAsia="zh-CN"/>
        </w:rPr>
        <w:lastRenderedPageBreak/>
        <w:t xml:space="preserve">Wykonawca przekaże Zamawiającemu w formie papierowej jeden zestaw materiałów szkoleniowych </w:t>
      </w:r>
      <w:r w:rsidR="00EB2F8B">
        <w:rPr>
          <w:rFonts w:ascii="Tahoma" w:hAnsi="Tahoma" w:cs="Tahoma"/>
          <w:sz w:val="18"/>
          <w:szCs w:val="18"/>
          <w:lang w:eastAsia="zh-CN"/>
        </w:rPr>
        <w:t xml:space="preserve">w dokumentacji rozliczeniowej </w:t>
      </w:r>
      <w:r w:rsidRPr="00E573A4">
        <w:rPr>
          <w:rFonts w:ascii="Tahoma" w:hAnsi="Tahoma" w:cs="Tahoma"/>
          <w:sz w:val="18"/>
          <w:szCs w:val="18"/>
          <w:lang w:eastAsia="zh-CN"/>
        </w:rPr>
        <w:t>kursu.</w:t>
      </w:r>
    </w:p>
    <w:p w14:paraId="4F9A9C8C" w14:textId="77777777" w:rsidR="00E573A4" w:rsidRPr="00E573A4" w:rsidRDefault="00E573A4" w:rsidP="0095713F">
      <w:pPr>
        <w:pStyle w:val="gwp7bee45a8gwp25de21d1msonormal"/>
        <w:numPr>
          <w:ilvl w:val="0"/>
          <w:numId w:val="36"/>
        </w:numPr>
        <w:spacing w:before="0" w:beforeAutospacing="0" w:after="0" w:afterAutospacing="0"/>
        <w:ind w:left="284" w:right="-709" w:hanging="284"/>
        <w:jc w:val="both"/>
        <w:rPr>
          <w:rFonts w:ascii="Tahoma" w:hAnsi="Tahoma" w:cs="Tahoma"/>
          <w:sz w:val="18"/>
          <w:szCs w:val="18"/>
          <w:lang w:eastAsia="zh-CN"/>
        </w:rPr>
      </w:pPr>
      <w:r w:rsidRPr="00E573A4">
        <w:rPr>
          <w:rFonts w:ascii="Tahoma" w:hAnsi="Tahoma" w:cs="Tahoma"/>
          <w:sz w:val="18"/>
          <w:szCs w:val="18"/>
          <w:lang w:eastAsia="zh-CN"/>
        </w:rPr>
        <w:t>Wykonawca przekaże Zamawiającemu całą wymaganą dokumentację powstałą w trakcie realizacji kursu do 7 dni kalendarzowych od dnia zakończenia kursu</w:t>
      </w:r>
      <w:r w:rsidRPr="00E573A4">
        <w:rPr>
          <w:rStyle w:val="gwp7bee45a8gwp25de21d1msocommentreference"/>
          <w:rFonts w:ascii="Tahoma" w:hAnsi="Tahoma" w:cs="Tahoma"/>
          <w:sz w:val="18"/>
          <w:szCs w:val="18"/>
        </w:rPr>
        <w:t xml:space="preserve">, </w:t>
      </w:r>
      <w:r w:rsidRPr="00E573A4">
        <w:rPr>
          <w:rFonts w:ascii="Tahoma" w:hAnsi="Tahoma" w:cs="Tahoma"/>
          <w:sz w:val="18"/>
          <w:szCs w:val="18"/>
          <w:lang w:eastAsia="zh-CN"/>
        </w:rPr>
        <w:t>na podstawie której zostanie przygotowany protokół zdawczo-odbiorczy wykonania usługi.</w:t>
      </w:r>
    </w:p>
    <w:p w14:paraId="79747528" w14:textId="2FEBD904" w:rsidR="00E573A4" w:rsidRPr="00E573A4" w:rsidRDefault="00E573A4" w:rsidP="0095713F">
      <w:pPr>
        <w:pStyle w:val="gwp7bee45a8gwp25de21d1msonormal"/>
        <w:numPr>
          <w:ilvl w:val="0"/>
          <w:numId w:val="36"/>
        </w:numPr>
        <w:spacing w:before="0" w:beforeAutospacing="0" w:after="0" w:afterAutospacing="0"/>
        <w:ind w:left="284" w:right="-709" w:hanging="284"/>
        <w:jc w:val="both"/>
        <w:rPr>
          <w:rFonts w:ascii="Tahoma" w:hAnsi="Tahoma" w:cs="Tahoma"/>
          <w:sz w:val="18"/>
          <w:szCs w:val="18"/>
          <w:lang w:eastAsia="zh-CN"/>
        </w:rPr>
      </w:pPr>
      <w:r w:rsidRPr="00E573A4">
        <w:rPr>
          <w:rFonts w:ascii="Tahoma" w:hAnsi="Tahoma" w:cs="Tahoma"/>
          <w:sz w:val="18"/>
          <w:szCs w:val="18"/>
          <w:lang w:eastAsia="zh-CN"/>
        </w:rPr>
        <w:t>Raportowanie – przesyłanie po każdym dniu zajęć listy obecności uczestników do Zamawiającego</w:t>
      </w:r>
      <w:r w:rsidR="00BB7EB9">
        <w:rPr>
          <w:rFonts w:ascii="Tahoma" w:hAnsi="Tahoma" w:cs="Tahoma"/>
          <w:sz w:val="18"/>
          <w:szCs w:val="18"/>
          <w:lang w:eastAsia="zh-CN"/>
        </w:rPr>
        <w:t xml:space="preserve"> – najpóźniej w kolejnym dniu </w:t>
      </w:r>
      <w:r w:rsidR="00EB2F8B">
        <w:rPr>
          <w:rFonts w:ascii="Tahoma" w:hAnsi="Tahoma" w:cs="Tahoma"/>
          <w:sz w:val="18"/>
          <w:szCs w:val="18"/>
          <w:lang w:eastAsia="zh-CN"/>
        </w:rPr>
        <w:t>w którym odbyły się</w:t>
      </w:r>
      <w:r w:rsidR="00BB7EB9">
        <w:rPr>
          <w:rFonts w:ascii="Tahoma" w:hAnsi="Tahoma" w:cs="Tahoma"/>
          <w:sz w:val="18"/>
          <w:szCs w:val="18"/>
          <w:lang w:eastAsia="zh-CN"/>
        </w:rPr>
        <w:t xml:space="preserve"> zajęcia.</w:t>
      </w:r>
    </w:p>
    <w:p w14:paraId="03BF789F" w14:textId="77777777" w:rsidR="00E573A4" w:rsidRPr="00E573A4" w:rsidRDefault="00E573A4" w:rsidP="0095713F">
      <w:pPr>
        <w:pStyle w:val="gwp7bee45a8gwp25de21d1msonormal"/>
        <w:numPr>
          <w:ilvl w:val="0"/>
          <w:numId w:val="36"/>
        </w:numPr>
        <w:spacing w:before="0" w:beforeAutospacing="0" w:after="0" w:afterAutospacing="0"/>
        <w:ind w:left="284" w:right="-709" w:hanging="284"/>
        <w:jc w:val="both"/>
        <w:rPr>
          <w:rFonts w:ascii="Tahoma" w:hAnsi="Tahoma" w:cs="Tahoma"/>
          <w:sz w:val="18"/>
          <w:szCs w:val="18"/>
        </w:rPr>
      </w:pPr>
      <w:r w:rsidRPr="00E573A4">
        <w:rPr>
          <w:rFonts w:ascii="Tahoma" w:hAnsi="Tahoma" w:cs="Tahoma"/>
          <w:sz w:val="18"/>
          <w:szCs w:val="18"/>
          <w:lang w:eastAsia="zh-CN"/>
        </w:rPr>
        <w:t>Informowanie Zamawiającego o pojawiających się problemach i innych zagadnieniach istotnych dla realizacji usługi.</w:t>
      </w:r>
    </w:p>
    <w:p w14:paraId="63830D41" w14:textId="77777777" w:rsidR="00E573A4" w:rsidRPr="00E573A4" w:rsidRDefault="00E573A4" w:rsidP="0095713F">
      <w:pPr>
        <w:pStyle w:val="gwp7bee45a8gwp25de21d1msonormal"/>
        <w:numPr>
          <w:ilvl w:val="0"/>
          <w:numId w:val="36"/>
        </w:numPr>
        <w:spacing w:before="0" w:beforeAutospacing="0" w:after="0" w:afterAutospacing="0"/>
        <w:ind w:left="284" w:right="-709" w:hanging="284"/>
        <w:jc w:val="both"/>
        <w:rPr>
          <w:rFonts w:ascii="Tahoma" w:hAnsi="Tahoma" w:cs="Tahoma"/>
          <w:sz w:val="18"/>
          <w:szCs w:val="18"/>
        </w:rPr>
      </w:pPr>
      <w:r w:rsidRPr="00E573A4">
        <w:rPr>
          <w:rFonts w:ascii="Tahoma" w:hAnsi="Tahoma" w:cs="Tahoma"/>
          <w:sz w:val="18"/>
          <w:szCs w:val="18"/>
          <w:lang w:eastAsia="zh-CN"/>
        </w:rPr>
        <w:t>Trener/wykładowca prowadzący szkolenie zobowiązany jest do informowania uczestników o współfinansowaniu szkolenia ze środków Unii Europejskiej w ramach Europejskiego Funduszu Społecznego.</w:t>
      </w:r>
    </w:p>
    <w:p w14:paraId="35A057DF" w14:textId="77777777" w:rsidR="00E573A4" w:rsidRPr="00E573A4" w:rsidRDefault="00E573A4" w:rsidP="0095713F">
      <w:pPr>
        <w:pStyle w:val="gwp7bee45a8gwp25de21d1msonormal"/>
        <w:numPr>
          <w:ilvl w:val="0"/>
          <w:numId w:val="36"/>
        </w:numPr>
        <w:spacing w:before="0" w:beforeAutospacing="0" w:after="0" w:afterAutospacing="0"/>
        <w:ind w:left="284" w:right="-709" w:hanging="284"/>
        <w:jc w:val="both"/>
        <w:rPr>
          <w:rFonts w:ascii="Tahoma" w:hAnsi="Tahoma" w:cs="Tahoma"/>
          <w:sz w:val="18"/>
          <w:szCs w:val="18"/>
        </w:rPr>
      </w:pPr>
      <w:r w:rsidRPr="00E573A4">
        <w:rPr>
          <w:rFonts w:ascii="Tahoma" w:hAnsi="Tahoma" w:cs="Tahoma"/>
          <w:sz w:val="18"/>
          <w:szCs w:val="18"/>
          <w:lang w:eastAsia="zh-CN"/>
        </w:rPr>
        <w:t>Wykonawca, a także delegowani przez niego wykładowcy / trenerzy są zobowiązani do przestrzegania zasady równości szans, w tym równości płci w trakcie realizacji usług w ramach projektu.</w:t>
      </w:r>
      <w:r w:rsidRPr="00E573A4">
        <w:rPr>
          <w:rFonts w:ascii="Tahoma" w:hAnsi="Tahoma" w:cs="Tahoma"/>
          <w:sz w:val="18"/>
          <w:szCs w:val="18"/>
        </w:rPr>
        <w:t xml:space="preserve"> </w:t>
      </w:r>
    </w:p>
    <w:p w14:paraId="6357D702" w14:textId="77777777" w:rsidR="00E573A4" w:rsidRPr="00E573A4" w:rsidRDefault="00E573A4" w:rsidP="0095713F">
      <w:pPr>
        <w:pStyle w:val="gwp7bee45a8gwp25de21d1msonormal"/>
        <w:numPr>
          <w:ilvl w:val="0"/>
          <w:numId w:val="36"/>
        </w:numPr>
        <w:spacing w:before="0" w:beforeAutospacing="0" w:after="0" w:afterAutospacing="0"/>
        <w:ind w:left="284" w:right="-709" w:hanging="284"/>
        <w:jc w:val="both"/>
        <w:rPr>
          <w:rFonts w:ascii="Tahoma" w:hAnsi="Tahoma" w:cs="Tahoma"/>
          <w:sz w:val="18"/>
          <w:szCs w:val="18"/>
        </w:rPr>
      </w:pPr>
      <w:r w:rsidRPr="00E573A4">
        <w:rPr>
          <w:rFonts w:ascii="Tahoma" w:hAnsi="Tahoma" w:cs="Tahoma"/>
          <w:sz w:val="18"/>
          <w:szCs w:val="18"/>
        </w:rPr>
        <w:t>O</w:t>
      </w:r>
      <w:r w:rsidRPr="00E573A4">
        <w:rPr>
          <w:rFonts w:ascii="Tahoma" w:hAnsi="Tahoma" w:cs="Tahoma"/>
          <w:sz w:val="18"/>
          <w:szCs w:val="18"/>
          <w:lang w:eastAsia="zh-CN"/>
        </w:rPr>
        <w:t>znaczenia wszelkiej dokumentacji związanej z realizacją kursu zgodnie z obowiązującymi wytycznymi w zakresie realizacji projektów w ramach RPO WO 2014 – 2020 (odpowiednie wzory zostaną dostarczone przez Zamawiającego).</w:t>
      </w:r>
      <w:bookmarkStart w:id="1" w:name="_Hlk39767319"/>
      <w:bookmarkEnd w:id="1"/>
    </w:p>
    <w:p w14:paraId="44EE37DD" w14:textId="549168FE" w:rsidR="000B5AD1" w:rsidRDefault="00E573A4" w:rsidP="0095713F">
      <w:pPr>
        <w:numPr>
          <w:ilvl w:val="0"/>
          <w:numId w:val="36"/>
        </w:numPr>
        <w:ind w:left="284" w:right="-709" w:hanging="284"/>
        <w:jc w:val="both"/>
        <w:rPr>
          <w:rFonts w:ascii="Tahoma" w:hAnsi="Tahoma" w:cs="Tahoma"/>
          <w:sz w:val="18"/>
          <w:szCs w:val="18"/>
        </w:rPr>
      </w:pPr>
      <w:r w:rsidRPr="00E573A4">
        <w:rPr>
          <w:rFonts w:ascii="Tahoma" w:hAnsi="Tahoma" w:cs="Tahoma"/>
          <w:sz w:val="18"/>
          <w:szCs w:val="18"/>
        </w:rPr>
        <w:t>Rozliczenie – przekazanie dokumentacji następuje po zrealizowaniu zajęć dla wszystkich grup uczestników w ramach danego z</w:t>
      </w:r>
      <w:r w:rsidR="00EB2F8B">
        <w:rPr>
          <w:rFonts w:ascii="Tahoma" w:hAnsi="Tahoma" w:cs="Tahoma"/>
          <w:sz w:val="18"/>
          <w:szCs w:val="18"/>
        </w:rPr>
        <w:t>apytania</w:t>
      </w:r>
      <w:r w:rsidRPr="00E573A4">
        <w:rPr>
          <w:rFonts w:ascii="Tahoma" w:hAnsi="Tahoma" w:cs="Tahoma"/>
          <w:sz w:val="18"/>
          <w:szCs w:val="18"/>
        </w:rPr>
        <w:t>. Zapłata następuje za każdego uczestnika, który był obecny przez 50% realizowanych zajęć (zgodnie z listą obecność) i przystąpił do egzaminu wewnętrznego i zewnętrznego – jeśli jest wymagany do uzyskania uprawnień dla danego zawodu</w:t>
      </w:r>
      <w:r w:rsidR="007219B0">
        <w:rPr>
          <w:rFonts w:ascii="Tahoma" w:hAnsi="Tahoma" w:cs="Tahoma"/>
          <w:sz w:val="18"/>
          <w:szCs w:val="18"/>
        </w:rPr>
        <w:t>:</w:t>
      </w:r>
    </w:p>
    <w:p w14:paraId="62617E2A" w14:textId="77777777" w:rsidR="007219B0" w:rsidRPr="00E573A4" w:rsidRDefault="007219B0" w:rsidP="007219B0">
      <w:pPr>
        <w:pStyle w:val="gwp7bee45a8gwp25de21d1msonormal"/>
        <w:spacing w:before="0" w:beforeAutospacing="0" w:after="0" w:afterAutospacing="0"/>
        <w:ind w:right="-709"/>
        <w:jc w:val="both"/>
        <w:rPr>
          <w:rFonts w:ascii="Tahoma" w:hAnsi="Tahoma" w:cs="Tahoma"/>
          <w:sz w:val="18"/>
          <w:szCs w:val="18"/>
        </w:rPr>
      </w:pPr>
      <w:r w:rsidRPr="00E573A4">
        <w:rPr>
          <w:rFonts w:ascii="Tahoma" w:hAnsi="Tahoma" w:cs="Tahoma"/>
          <w:b/>
          <w:bCs/>
          <w:sz w:val="18"/>
          <w:szCs w:val="18"/>
          <w:u w:val="single"/>
        </w:rPr>
        <w:t>Dokumentacja rozliczeniowa dla kursów</w:t>
      </w:r>
    </w:p>
    <w:p w14:paraId="5131F510" w14:textId="77777777" w:rsidR="007219B0" w:rsidRPr="00E573A4" w:rsidRDefault="007219B0" w:rsidP="007219B0">
      <w:pPr>
        <w:pStyle w:val="gwp7bee45a8gwp25de21d1msonormal"/>
        <w:numPr>
          <w:ilvl w:val="0"/>
          <w:numId w:val="34"/>
        </w:numPr>
        <w:spacing w:before="0" w:beforeAutospacing="0" w:after="0" w:afterAutospacing="0"/>
        <w:ind w:right="-709"/>
        <w:jc w:val="both"/>
        <w:rPr>
          <w:rFonts w:ascii="Tahoma" w:eastAsia="Times New Roman" w:hAnsi="Tahoma" w:cs="Tahoma"/>
          <w:sz w:val="18"/>
          <w:szCs w:val="18"/>
        </w:rPr>
      </w:pPr>
      <w:r w:rsidRPr="00E573A4">
        <w:rPr>
          <w:rFonts w:ascii="Tahoma" w:eastAsia="Times New Roman" w:hAnsi="Tahoma" w:cs="Tahoma"/>
          <w:sz w:val="18"/>
          <w:szCs w:val="18"/>
        </w:rPr>
        <w:t>Dziennik zajęć (w tym harmonogram zajęć)</w:t>
      </w:r>
    </w:p>
    <w:p w14:paraId="04933E8F" w14:textId="77777777" w:rsidR="007219B0" w:rsidRPr="00E573A4" w:rsidRDefault="007219B0" w:rsidP="007219B0">
      <w:pPr>
        <w:pStyle w:val="gwp7bee45a8gwp25de21d1msonormal"/>
        <w:numPr>
          <w:ilvl w:val="0"/>
          <w:numId w:val="34"/>
        </w:numPr>
        <w:spacing w:before="0" w:beforeAutospacing="0" w:after="0" w:afterAutospacing="0"/>
        <w:ind w:right="-709"/>
        <w:jc w:val="both"/>
        <w:rPr>
          <w:rFonts w:ascii="Tahoma" w:eastAsia="Times New Roman" w:hAnsi="Tahoma" w:cs="Tahoma"/>
          <w:sz w:val="18"/>
          <w:szCs w:val="18"/>
        </w:rPr>
      </w:pPr>
      <w:r w:rsidRPr="00E573A4">
        <w:rPr>
          <w:rFonts w:ascii="Tahoma" w:eastAsia="Times New Roman" w:hAnsi="Tahoma" w:cs="Tahoma"/>
          <w:sz w:val="18"/>
          <w:szCs w:val="18"/>
        </w:rPr>
        <w:t>Lista obecności</w:t>
      </w:r>
    </w:p>
    <w:p w14:paraId="1FD39BF7" w14:textId="77777777" w:rsidR="007219B0" w:rsidRPr="00E573A4" w:rsidRDefault="007219B0" w:rsidP="007219B0">
      <w:pPr>
        <w:pStyle w:val="gwp7bee45a8gwp25de21d1msonormal"/>
        <w:numPr>
          <w:ilvl w:val="0"/>
          <w:numId w:val="34"/>
        </w:numPr>
        <w:spacing w:before="0" w:beforeAutospacing="0" w:after="0" w:afterAutospacing="0"/>
        <w:ind w:right="-709"/>
        <w:jc w:val="both"/>
        <w:rPr>
          <w:rFonts w:ascii="Tahoma" w:eastAsia="Times New Roman" w:hAnsi="Tahoma" w:cs="Tahoma"/>
          <w:sz w:val="18"/>
          <w:szCs w:val="18"/>
        </w:rPr>
      </w:pPr>
      <w:r w:rsidRPr="00E573A4">
        <w:rPr>
          <w:rFonts w:ascii="Tahoma" w:eastAsia="Times New Roman" w:hAnsi="Tahoma" w:cs="Tahoma"/>
          <w:sz w:val="18"/>
          <w:szCs w:val="18"/>
          <w:lang w:eastAsia="zh-CN"/>
        </w:rPr>
        <w:t>Lista potwierdzeń odbioru materiałów szkoleniowych</w:t>
      </w:r>
    </w:p>
    <w:p w14:paraId="1413060F" w14:textId="77777777" w:rsidR="007219B0" w:rsidRPr="00E573A4" w:rsidRDefault="007219B0" w:rsidP="007219B0">
      <w:pPr>
        <w:pStyle w:val="gwp7bee45a8gwp25de21d1msonormal"/>
        <w:numPr>
          <w:ilvl w:val="0"/>
          <w:numId w:val="34"/>
        </w:numPr>
        <w:spacing w:before="0" w:beforeAutospacing="0" w:after="0" w:afterAutospacing="0"/>
        <w:ind w:right="-709"/>
        <w:jc w:val="both"/>
        <w:rPr>
          <w:rFonts w:ascii="Tahoma" w:eastAsia="Times New Roman" w:hAnsi="Tahoma" w:cs="Tahoma"/>
          <w:sz w:val="18"/>
          <w:szCs w:val="18"/>
        </w:rPr>
      </w:pPr>
      <w:r w:rsidRPr="00E573A4">
        <w:rPr>
          <w:rFonts w:ascii="Tahoma" w:eastAsia="Times New Roman" w:hAnsi="Tahoma" w:cs="Tahoma"/>
          <w:sz w:val="18"/>
          <w:szCs w:val="18"/>
        </w:rPr>
        <w:t>Protokół z egzaminu wewnętrznego/poprawkowego</w:t>
      </w:r>
    </w:p>
    <w:p w14:paraId="38DC312F" w14:textId="77777777" w:rsidR="007219B0" w:rsidRDefault="007219B0" w:rsidP="007219B0">
      <w:pPr>
        <w:pStyle w:val="gwp7bee45a8gwp25de21d1msonormal"/>
        <w:numPr>
          <w:ilvl w:val="0"/>
          <w:numId w:val="34"/>
        </w:numPr>
        <w:spacing w:before="0" w:beforeAutospacing="0" w:after="0" w:afterAutospacing="0"/>
        <w:ind w:right="-709"/>
        <w:jc w:val="both"/>
        <w:rPr>
          <w:rFonts w:ascii="Tahoma" w:eastAsia="Times New Roman" w:hAnsi="Tahoma" w:cs="Tahoma"/>
          <w:sz w:val="18"/>
          <w:szCs w:val="18"/>
        </w:rPr>
      </w:pPr>
      <w:r w:rsidRPr="00E573A4">
        <w:rPr>
          <w:rFonts w:ascii="Tahoma" w:eastAsia="Times New Roman" w:hAnsi="Tahoma" w:cs="Tahoma"/>
          <w:sz w:val="18"/>
          <w:szCs w:val="18"/>
        </w:rPr>
        <w:t xml:space="preserve">Zaświadczenia (kserokopia) ze zrealizowanych zajęć </w:t>
      </w:r>
    </w:p>
    <w:p w14:paraId="7257B9B4" w14:textId="77777777" w:rsidR="007219B0" w:rsidRPr="00E573A4" w:rsidRDefault="007219B0" w:rsidP="007219B0">
      <w:pPr>
        <w:pStyle w:val="gwp7bee45a8gwp25de21d1msonormal"/>
        <w:numPr>
          <w:ilvl w:val="0"/>
          <w:numId w:val="34"/>
        </w:numPr>
        <w:spacing w:before="0" w:beforeAutospacing="0" w:after="0" w:afterAutospacing="0"/>
        <w:ind w:right="-709"/>
        <w:jc w:val="both"/>
        <w:rPr>
          <w:rFonts w:ascii="Tahoma" w:eastAsia="Times New Roman" w:hAnsi="Tahoma" w:cs="Tahoma"/>
          <w:sz w:val="18"/>
          <w:szCs w:val="18"/>
        </w:rPr>
      </w:pPr>
      <w:r w:rsidRPr="00E573A4">
        <w:rPr>
          <w:rFonts w:ascii="Tahoma" w:eastAsia="Times New Roman" w:hAnsi="Tahoma" w:cs="Tahoma"/>
          <w:sz w:val="18"/>
          <w:szCs w:val="18"/>
        </w:rPr>
        <w:t>Zaświadczenia (</w:t>
      </w:r>
      <w:r>
        <w:rPr>
          <w:rFonts w:ascii="Tahoma" w:eastAsia="Times New Roman" w:hAnsi="Tahoma" w:cs="Tahoma"/>
          <w:sz w:val="18"/>
          <w:szCs w:val="18"/>
        </w:rPr>
        <w:t xml:space="preserve">oryginał i </w:t>
      </w:r>
      <w:r w:rsidRPr="00E573A4">
        <w:rPr>
          <w:rFonts w:ascii="Tahoma" w:eastAsia="Times New Roman" w:hAnsi="Tahoma" w:cs="Tahoma"/>
          <w:sz w:val="18"/>
          <w:szCs w:val="18"/>
        </w:rPr>
        <w:t>kserokopia) uzyskanych uprawnień.</w:t>
      </w:r>
    </w:p>
    <w:p w14:paraId="2A7C223B" w14:textId="77777777" w:rsidR="007219B0" w:rsidRPr="00E573A4" w:rsidRDefault="007219B0" w:rsidP="007219B0">
      <w:pPr>
        <w:pStyle w:val="gwp7bee45a8gwp25de21d1msonormal"/>
        <w:numPr>
          <w:ilvl w:val="0"/>
          <w:numId w:val="34"/>
        </w:numPr>
        <w:spacing w:before="0" w:beforeAutospacing="0" w:after="0" w:afterAutospacing="0"/>
        <w:ind w:right="-709"/>
        <w:jc w:val="both"/>
        <w:rPr>
          <w:rFonts w:ascii="Tahoma" w:eastAsia="Times New Roman" w:hAnsi="Tahoma" w:cs="Tahoma"/>
          <w:sz w:val="18"/>
          <w:szCs w:val="18"/>
        </w:rPr>
      </w:pPr>
      <w:r w:rsidRPr="00E573A4">
        <w:rPr>
          <w:rFonts w:ascii="Tahoma" w:eastAsia="Times New Roman" w:hAnsi="Tahoma" w:cs="Tahoma"/>
          <w:sz w:val="18"/>
          <w:szCs w:val="18"/>
        </w:rPr>
        <w:t xml:space="preserve">Ocenione </w:t>
      </w:r>
      <w:proofErr w:type="spellStart"/>
      <w:r w:rsidRPr="00E573A4">
        <w:rPr>
          <w:rFonts w:ascii="Tahoma" w:eastAsia="Times New Roman" w:hAnsi="Tahoma" w:cs="Tahoma"/>
          <w:sz w:val="18"/>
          <w:szCs w:val="18"/>
        </w:rPr>
        <w:t>pre</w:t>
      </w:r>
      <w:proofErr w:type="spellEnd"/>
      <w:r w:rsidRPr="00E573A4">
        <w:rPr>
          <w:rFonts w:ascii="Tahoma" w:eastAsia="Times New Roman" w:hAnsi="Tahoma" w:cs="Tahoma"/>
          <w:sz w:val="18"/>
          <w:szCs w:val="18"/>
        </w:rPr>
        <w:t xml:space="preserve">-testy i post-testy </w:t>
      </w:r>
      <w:r>
        <w:rPr>
          <w:rFonts w:ascii="Tahoma" w:eastAsia="Times New Roman" w:hAnsi="Tahoma" w:cs="Tahoma"/>
          <w:sz w:val="18"/>
          <w:szCs w:val="18"/>
        </w:rPr>
        <w:t>wraz z raportem.</w:t>
      </w:r>
    </w:p>
    <w:p w14:paraId="773A0460" w14:textId="77777777" w:rsidR="007219B0" w:rsidRDefault="007219B0" w:rsidP="007219B0">
      <w:pPr>
        <w:pStyle w:val="gwp7bee45a8gwp25de21d1msonormal"/>
        <w:numPr>
          <w:ilvl w:val="0"/>
          <w:numId w:val="34"/>
        </w:numPr>
        <w:spacing w:before="0" w:beforeAutospacing="0" w:after="0" w:afterAutospacing="0"/>
        <w:ind w:right="-709"/>
        <w:jc w:val="both"/>
        <w:rPr>
          <w:rFonts w:ascii="Tahoma" w:eastAsia="Times New Roman" w:hAnsi="Tahoma" w:cs="Tahoma"/>
          <w:sz w:val="18"/>
          <w:szCs w:val="18"/>
        </w:rPr>
      </w:pPr>
      <w:r w:rsidRPr="00E573A4">
        <w:rPr>
          <w:rFonts w:ascii="Tahoma" w:eastAsia="Times New Roman" w:hAnsi="Tahoma" w:cs="Tahoma"/>
          <w:sz w:val="18"/>
          <w:szCs w:val="18"/>
        </w:rPr>
        <w:t xml:space="preserve">Analiza wyników z ankiety ewaluacyjnej. </w:t>
      </w:r>
    </w:p>
    <w:p w14:paraId="07C6DA01" w14:textId="77777777" w:rsidR="007219B0" w:rsidRDefault="007219B0" w:rsidP="007219B0">
      <w:pPr>
        <w:pStyle w:val="gwp7bee45a8gwp25de21d1msonormal"/>
        <w:numPr>
          <w:ilvl w:val="0"/>
          <w:numId w:val="34"/>
        </w:numPr>
        <w:spacing w:before="0" w:beforeAutospacing="0" w:after="0" w:afterAutospacing="0"/>
        <w:ind w:right="-709"/>
        <w:jc w:val="both"/>
        <w:rPr>
          <w:rFonts w:ascii="Tahoma" w:eastAsia="Times New Roman" w:hAnsi="Tahoma" w:cs="Tahoma"/>
          <w:sz w:val="18"/>
          <w:szCs w:val="18"/>
        </w:rPr>
      </w:pPr>
      <w:r w:rsidRPr="00EB2F8B">
        <w:rPr>
          <w:rFonts w:ascii="Tahoma" w:eastAsia="Times New Roman" w:hAnsi="Tahoma" w:cs="Tahoma"/>
          <w:sz w:val="18"/>
          <w:szCs w:val="18"/>
        </w:rPr>
        <w:t>Dokumentacja fotograficzna z zajęć</w:t>
      </w:r>
      <w:r>
        <w:rPr>
          <w:rFonts w:ascii="Tahoma" w:eastAsia="Times New Roman" w:hAnsi="Tahoma" w:cs="Tahoma"/>
          <w:sz w:val="18"/>
          <w:szCs w:val="18"/>
        </w:rPr>
        <w:t>.</w:t>
      </w:r>
    </w:p>
    <w:p w14:paraId="72A6070A" w14:textId="77777777" w:rsidR="007219B0" w:rsidRPr="00EB2F8B" w:rsidRDefault="007219B0" w:rsidP="007219B0">
      <w:pPr>
        <w:pStyle w:val="gwp7bee45a8gwp25de21d1msonormal"/>
        <w:numPr>
          <w:ilvl w:val="0"/>
          <w:numId w:val="34"/>
        </w:numPr>
        <w:spacing w:before="0" w:beforeAutospacing="0" w:after="0" w:afterAutospacing="0"/>
        <w:ind w:right="-709"/>
        <w:jc w:val="both"/>
        <w:rPr>
          <w:rFonts w:ascii="Tahoma" w:eastAsia="Times New Roman" w:hAnsi="Tahoma" w:cs="Tahoma"/>
          <w:sz w:val="18"/>
          <w:szCs w:val="18"/>
        </w:rPr>
      </w:pPr>
      <w:r w:rsidRPr="00EB2F8B">
        <w:rPr>
          <w:rFonts w:ascii="Tahoma" w:eastAsia="Times New Roman" w:hAnsi="Tahoma" w:cs="Tahoma"/>
          <w:sz w:val="18"/>
          <w:szCs w:val="18"/>
        </w:rPr>
        <w:t xml:space="preserve">Zestaw materiałów szkoleniowych dla Zamawiającego </w:t>
      </w:r>
    </w:p>
    <w:p w14:paraId="01E1E20B" w14:textId="77777777" w:rsidR="000B5AD1" w:rsidRPr="00E573A4" w:rsidRDefault="000B5AD1" w:rsidP="00FA2A4F">
      <w:pPr>
        <w:ind w:left="567" w:right="-709"/>
        <w:jc w:val="both"/>
        <w:rPr>
          <w:rFonts w:ascii="Tahoma" w:hAnsi="Tahoma" w:cs="Tahoma"/>
          <w:b/>
          <w:sz w:val="18"/>
          <w:szCs w:val="18"/>
          <w:u w:val="single"/>
        </w:rPr>
      </w:pPr>
    </w:p>
    <w:p w14:paraId="51A981C8" w14:textId="77777777" w:rsidR="00EB6313" w:rsidRPr="007219B0" w:rsidRDefault="00EB6313" w:rsidP="00FA2A4F">
      <w:pPr>
        <w:numPr>
          <w:ilvl w:val="0"/>
          <w:numId w:val="4"/>
        </w:numPr>
        <w:ind w:left="567" w:right="-709" w:hanging="567"/>
        <w:jc w:val="both"/>
        <w:rPr>
          <w:rFonts w:ascii="Tahoma" w:hAnsi="Tahoma" w:cs="Tahoma"/>
          <w:b/>
          <w:sz w:val="18"/>
          <w:szCs w:val="18"/>
        </w:rPr>
      </w:pPr>
      <w:r w:rsidRPr="007219B0">
        <w:rPr>
          <w:rFonts w:ascii="Tahoma" w:hAnsi="Tahoma" w:cs="Tahoma"/>
          <w:b/>
          <w:sz w:val="18"/>
          <w:szCs w:val="18"/>
        </w:rPr>
        <w:t>Warunki udziału w postępowaniu:</w:t>
      </w:r>
    </w:p>
    <w:p w14:paraId="6EE4C1ED" w14:textId="77777777" w:rsidR="00A81681" w:rsidRPr="00E573A4" w:rsidRDefault="00A81681" w:rsidP="00FA2A4F">
      <w:pPr>
        <w:suppressAutoHyphens/>
        <w:spacing w:line="200" w:lineRule="atLeast"/>
        <w:ind w:right="-709"/>
        <w:jc w:val="both"/>
        <w:rPr>
          <w:rFonts w:ascii="Tahoma" w:hAnsi="Tahoma" w:cs="Tahoma"/>
          <w:sz w:val="18"/>
          <w:szCs w:val="18"/>
        </w:rPr>
      </w:pPr>
      <w:r w:rsidRPr="00E573A4">
        <w:rPr>
          <w:rFonts w:ascii="Tahoma" w:hAnsi="Tahoma" w:cs="Tahoma"/>
          <w:sz w:val="18"/>
          <w:szCs w:val="18"/>
        </w:rPr>
        <w:t>O udzielenie zamówienia może ubiegać się Oferent</w:t>
      </w:r>
      <w:r w:rsidR="0041632F" w:rsidRPr="00E573A4">
        <w:rPr>
          <w:rFonts w:ascii="Tahoma" w:hAnsi="Tahoma" w:cs="Tahoma"/>
          <w:sz w:val="18"/>
          <w:szCs w:val="18"/>
        </w:rPr>
        <w:t xml:space="preserve"> (zwany dalej również Wykonawcą)</w:t>
      </w:r>
      <w:r w:rsidRPr="00E573A4">
        <w:rPr>
          <w:rFonts w:ascii="Tahoma" w:hAnsi="Tahoma" w:cs="Tahoma"/>
          <w:sz w:val="18"/>
          <w:szCs w:val="18"/>
        </w:rPr>
        <w:t>, który spełnia poniższe warunki:</w:t>
      </w:r>
    </w:p>
    <w:p w14:paraId="58F0A3FF" w14:textId="77777777" w:rsidR="00A81681" w:rsidRPr="00E573A4" w:rsidRDefault="00A81681" w:rsidP="00FA2A4F">
      <w:pPr>
        <w:numPr>
          <w:ilvl w:val="0"/>
          <w:numId w:val="2"/>
        </w:numPr>
        <w:ind w:left="284" w:right="-709" w:hanging="284"/>
        <w:jc w:val="both"/>
        <w:rPr>
          <w:rFonts w:ascii="Tahoma" w:hAnsi="Tahoma" w:cs="Tahoma"/>
          <w:sz w:val="18"/>
          <w:szCs w:val="18"/>
        </w:rPr>
      </w:pPr>
      <w:r w:rsidRPr="00E573A4">
        <w:rPr>
          <w:rFonts w:ascii="Tahoma" w:hAnsi="Tahoma" w:cs="Tahoma"/>
          <w:sz w:val="18"/>
          <w:szCs w:val="18"/>
        </w:rPr>
        <w:t>Akceptuje treść zapytania – złożenie oferty jest uważane za akceptację treści zapytania</w:t>
      </w:r>
      <w:r w:rsidR="009B4AF7" w:rsidRPr="00E573A4">
        <w:rPr>
          <w:rFonts w:ascii="Tahoma" w:hAnsi="Tahoma" w:cs="Tahoma"/>
          <w:sz w:val="18"/>
          <w:szCs w:val="18"/>
        </w:rPr>
        <w:t>.</w:t>
      </w:r>
    </w:p>
    <w:p w14:paraId="366B8619" w14:textId="1DA16315" w:rsidR="007219B0" w:rsidRDefault="00587864" w:rsidP="007219B0">
      <w:pPr>
        <w:numPr>
          <w:ilvl w:val="0"/>
          <w:numId w:val="2"/>
        </w:numPr>
        <w:ind w:left="284" w:right="-709" w:hanging="284"/>
        <w:jc w:val="both"/>
        <w:rPr>
          <w:rFonts w:ascii="Tahoma" w:hAnsi="Tahoma" w:cs="Tahoma"/>
          <w:sz w:val="18"/>
          <w:szCs w:val="18"/>
        </w:rPr>
      </w:pPr>
      <w:r w:rsidRPr="00E573A4">
        <w:rPr>
          <w:rFonts w:ascii="Tahoma" w:hAnsi="Tahoma" w:cs="Tahoma"/>
          <w:sz w:val="18"/>
          <w:szCs w:val="18"/>
        </w:rPr>
        <w:t xml:space="preserve">Dysponuje doświadczeniem zawodowym rozumianym jako zrealizowanie w ciągu ostatnich 3 lat przed upływem terminu składania ofert, a jeżeli okres prowadzonej działalności jest krótszy - w tym okresie, </w:t>
      </w:r>
      <w:r>
        <w:rPr>
          <w:rFonts w:ascii="Tahoma" w:hAnsi="Tahoma" w:cs="Tahoma"/>
          <w:sz w:val="18"/>
          <w:szCs w:val="18"/>
        </w:rPr>
        <w:t xml:space="preserve">usługi </w:t>
      </w:r>
      <w:r w:rsidRPr="00E573A4">
        <w:rPr>
          <w:rFonts w:ascii="Tahoma" w:hAnsi="Tahoma" w:cs="Tahoma"/>
          <w:sz w:val="18"/>
          <w:szCs w:val="18"/>
        </w:rPr>
        <w:t xml:space="preserve">co najmniej </w:t>
      </w:r>
      <w:r w:rsidR="000C6B29">
        <w:rPr>
          <w:rFonts w:ascii="Tahoma" w:hAnsi="Tahoma" w:cs="Tahoma"/>
          <w:sz w:val="18"/>
          <w:szCs w:val="18"/>
        </w:rPr>
        <w:t>2</w:t>
      </w:r>
      <w:r>
        <w:rPr>
          <w:rFonts w:ascii="Tahoma" w:hAnsi="Tahoma" w:cs="Tahoma"/>
          <w:sz w:val="18"/>
          <w:szCs w:val="18"/>
        </w:rPr>
        <w:t xml:space="preserve"> kurs</w:t>
      </w:r>
      <w:r w:rsidR="000C6B29">
        <w:rPr>
          <w:rFonts w:ascii="Tahoma" w:hAnsi="Tahoma" w:cs="Tahoma"/>
          <w:sz w:val="18"/>
          <w:szCs w:val="18"/>
        </w:rPr>
        <w:t>ów</w:t>
      </w:r>
      <w:r>
        <w:rPr>
          <w:rFonts w:ascii="Tahoma" w:hAnsi="Tahoma" w:cs="Tahoma"/>
          <w:sz w:val="18"/>
          <w:szCs w:val="18"/>
        </w:rPr>
        <w:t>/szkole</w:t>
      </w:r>
      <w:r w:rsidR="000C6B29">
        <w:rPr>
          <w:rFonts w:ascii="Tahoma" w:hAnsi="Tahoma" w:cs="Tahoma"/>
          <w:sz w:val="18"/>
          <w:szCs w:val="18"/>
        </w:rPr>
        <w:t>ń</w:t>
      </w:r>
      <w:r w:rsidRPr="00E573A4">
        <w:rPr>
          <w:rFonts w:ascii="Tahoma" w:hAnsi="Tahoma" w:cs="Tahoma"/>
          <w:sz w:val="18"/>
          <w:szCs w:val="18"/>
        </w:rPr>
        <w:t xml:space="preserve"> w przedmiocie </w:t>
      </w:r>
      <w:r w:rsidR="00D73C64">
        <w:rPr>
          <w:rFonts w:ascii="Tahoma" w:hAnsi="Tahoma" w:cs="Tahoma"/>
          <w:sz w:val="18"/>
          <w:szCs w:val="18"/>
        </w:rPr>
        <w:t>usługi</w:t>
      </w:r>
      <w:r w:rsidRPr="00E573A4">
        <w:rPr>
          <w:rFonts w:ascii="Tahoma" w:hAnsi="Tahoma" w:cs="Tahoma"/>
          <w:sz w:val="18"/>
          <w:szCs w:val="18"/>
        </w:rPr>
        <w:t>, na któr</w:t>
      </w:r>
      <w:r w:rsidR="00D73C64">
        <w:rPr>
          <w:rFonts w:ascii="Tahoma" w:hAnsi="Tahoma" w:cs="Tahoma"/>
          <w:sz w:val="18"/>
          <w:szCs w:val="18"/>
        </w:rPr>
        <w:t>ą</w:t>
      </w:r>
      <w:r w:rsidRPr="00E573A4">
        <w:rPr>
          <w:rFonts w:ascii="Tahoma" w:hAnsi="Tahoma" w:cs="Tahoma"/>
          <w:sz w:val="18"/>
          <w:szCs w:val="18"/>
        </w:rPr>
        <w:t xml:space="preserve"> składana jest oferta</w:t>
      </w:r>
      <w:r w:rsidR="00D73C64">
        <w:rPr>
          <w:rFonts w:ascii="Tahoma" w:hAnsi="Tahoma" w:cs="Tahoma"/>
          <w:sz w:val="18"/>
          <w:szCs w:val="18"/>
        </w:rPr>
        <w:t xml:space="preserve">. </w:t>
      </w:r>
      <w:r w:rsidR="003654A2" w:rsidRPr="007219B0">
        <w:rPr>
          <w:rFonts w:ascii="Tahoma" w:hAnsi="Tahoma" w:cs="Tahoma"/>
          <w:sz w:val="18"/>
          <w:szCs w:val="18"/>
        </w:rPr>
        <w:t>Weryfikacja na podstawie załącznika 2 do Zapytania Ofertowego</w:t>
      </w:r>
      <w:r w:rsidR="00E21C6A" w:rsidRPr="007219B0">
        <w:rPr>
          <w:rFonts w:ascii="Tahoma" w:hAnsi="Tahoma" w:cs="Tahoma"/>
          <w:sz w:val="18"/>
          <w:szCs w:val="18"/>
        </w:rPr>
        <w:t>.</w:t>
      </w:r>
      <w:r w:rsidR="004658DE" w:rsidRPr="007219B0">
        <w:rPr>
          <w:rFonts w:ascii="Tahoma" w:hAnsi="Tahoma" w:cs="Tahoma"/>
          <w:sz w:val="18"/>
          <w:szCs w:val="18"/>
        </w:rPr>
        <w:t xml:space="preserve"> </w:t>
      </w:r>
      <w:r w:rsidR="004658DE" w:rsidRPr="007219B0">
        <w:rPr>
          <w:rFonts w:ascii="Tahoma" w:hAnsi="Tahoma" w:cs="Tahoma"/>
          <w:b/>
          <w:sz w:val="18"/>
          <w:szCs w:val="18"/>
        </w:rPr>
        <w:t xml:space="preserve">Kserokopie dokumentów potwierdzających doświadczenie </w:t>
      </w:r>
      <w:r w:rsidR="00882B68" w:rsidRPr="007219B0">
        <w:rPr>
          <w:rFonts w:ascii="Tahoma" w:hAnsi="Tahoma" w:cs="Tahoma"/>
          <w:b/>
          <w:sz w:val="18"/>
          <w:szCs w:val="18"/>
        </w:rPr>
        <w:t>należy dołączyć do oferty</w:t>
      </w:r>
      <w:r w:rsidR="004658DE" w:rsidRPr="007219B0">
        <w:rPr>
          <w:rFonts w:ascii="Tahoma" w:hAnsi="Tahoma" w:cs="Tahoma"/>
          <w:b/>
          <w:sz w:val="18"/>
          <w:szCs w:val="18"/>
        </w:rPr>
        <w:t>.</w:t>
      </w:r>
    </w:p>
    <w:p w14:paraId="3C9DAF6E" w14:textId="0C79C447" w:rsidR="00357DAB" w:rsidRPr="007219B0" w:rsidRDefault="00B1146F" w:rsidP="007219B0">
      <w:pPr>
        <w:numPr>
          <w:ilvl w:val="0"/>
          <w:numId w:val="2"/>
        </w:numPr>
        <w:ind w:left="284" w:right="-709" w:hanging="284"/>
        <w:jc w:val="both"/>
        <w:rPr>
          <w:rFonts w:ascii="Tahoma" w:hAnsi="Tahoma" w:cs="Tahoma"/>
          <w:sz w:val="18"/>
          <w:szCs w:val="18"/>
        </w:rPr>
      </w:pPr>
      <w:r w:rsidRPr="007219B0">
        <w:rPr>
          <w:rFonts w:ascii="Tahoma" w:hAnsi="Tahoma" w:cs="Tahoma"/>
          <w:sz w:val="18"/>
          <w:szCs w:val="18"/>
        </w:rPr>
        <w:t>D</w:t>
      </w:r>
      <w:r w:rsidR="00A81681" w:rsidRPr="007219B0">
        <w:rPr>
          <w:rFonts w:ascii="Tahoma" w:hAnsi="Tahoma" w:cs="Tahoma"/>
          <w:sz w:val="18"/>
          <w:szCs w:val="18"/>
        </w:rPr>
        <w:t xml:space="preserve">ysponuje osobami zdolnymi do wykonania zamówienia tj. do prowadzenia zajęć, zaangażuje kadrę posiadającą </w:t>
      </w:r>
      <w:r w:rsidRPr="007219B0">
        <w:rPr>
          <w:rFonts w:ascii="Tahoma" w:hAnsi="Tahoma" w:cs="Tahoma"/>
          <w:sz w:val="18"/>
          <w:szCs w:val="18"/>
        </w:rPr>
        <w:t>doświadczenie niezbędne do realizacji zamówienia, przez co rozumie się przeprowadzenie w okresie ostatnich 3 lat przed upływem</w:t>
      </w:r>
      <w:r w:rsidR="009D2E46" w:rsidRPr="007219B0">
        <w:rPr>
          <w:rFonts w:ascii="Tahoma" w:hAnsi="Tahoma" w:cs="Tahoma"/>
          <w:sz w:val="18"/>
          <w:szCs w:val="18"/>
        </w:rPr>
        <w:t xml:space="preserve"> terminu</w:t>
      </w:r>
      <w:r w:rsidRPr="007219B0">
        <w:rPr>
          <w:rFonts w:ascii="Tahoma" w:hAnsi="Tahoma" w:cs="Tahoma"/>
          <w:sz w:val="18"/>
          <w:szCs w:val="18"/>
        </w:rPr>
        <w:t xml:space="preserve"> składania ofert </w:t>
      </w:r>
      <w:r w:rsidR="000E09CB" w:rsidRPr="007219B0">
        <w:rPr>
          <w:rFonts w:ascii="Tahoma" w:hAnsi="Tahoma" w:cs="Tahoma"/>
          <w:sz w:val="18"/>
          <w:szCs w:val="18"/>
        </w:rPr>
        <w:t xml:space="preserve">co najmniej </w:t>
      </w:r>
      <w:r w:rsidR="000C6B29" w:rsidRPr="007219B0">
        <w:rPr>
          <w:rFonts w:ascii="Tahoma" w:hAnsi="Tahoma" w:cs="Tahoma"/>
          <w:sz w:val="18"/>
          <w:szCs w:val="18"/>
        </w:rPr>
        <w:t>2</w:t>
      </w:r>
      <w:r w:rsidR="000E09CB" w:rsidRPr="007219B0">
        <w:rPr>
          <w:rFonts w:ascii="Tahoma" w:hAnsi="Tahoma" w:cs="Tahoma"/>
          <w:sz w:val="18"/>
          <w:szCs w:val="18"/>
        </w:rPr>
        <w:t xml:space="preserve"> kurs</w:t>
      </w:r>
      <w:r w:rsidR="000C6B29" w:rsidRPr="007219B0">
        <w:rPr>
          <w:rFonts w:ascii="Tahoma" w:hAnsi="Tahoma" w:cs="Tahoma"/>
          <w:sz w:val="18"/>
          <w:szCs w:val="18"/>
        </w:rPr>
        <w:t>ów</w:t>
      </w:r>
      <w:r w:rsidR="000E09CB" w:rsidRPr="007219B0">
        <w:rPr>
          <w:rFonts w:ascii="Tahoma" w:hAnsi="Tahoma" w:cs="Tahoma"/>
          <w:sz w:val="18"/>
          <w:szCs w:val="18"/>
        </w:rPr>
        <w:t>/szkole</w:t>
      </w:r>
      <w:r w:rsidR="000C6B29" w:rsidRPr="007219B0">
        <w:rPr>
          <w:rFonts w:ascii="Tahoma" w:hAnsi="Tahoma" w:cs="Tahoma"/>
          <w:sz w:val="18"/>
          <w:szCs w:val="18"/>
        </w:rPr>
        <w:t>ń</w:t>
      </w:r>
      <w:r w:rsidR="000E09CB" w:rsidRPr="007219B0">
        <w:rPr>
          <w:rFonts w:ascii="Tahoma" w:hAnsi="Tahoma" w:cs="Tahoma"/>
          <w:sz w:val="18"/>
          <w:szCs w:val="18"/>
        </w:rPr>
        <w:t xml:space="preserve"> w zakresie przedmiotu zamówienia</w:t>
      </w:r>
      <w:r w:rsidR="00EB2F8B" w:rsidRPr="007219B0">
        <w:rPr>
          <w:rFonts w:ascii="Tahoma" w:hAnsi="Tahoma" w:cs="Tahoma"/>
          <w:sz w:val="18"/>
          <w:szCs w:val="18"/>
        </w:rPr>
        <w:t>.</w:t>
      </w:r>
    </w:p>
    <w:p w14:paraId="21901CB4" w14:textId="560450A9" w:rsidR="00A81681" w:rsidRDefault="00A81681" w:rsidP="007219B0">
      <w:pPr>
        <w:ind w:left="284" w:right="-709"/>
        <w:jc w:val="both"/>
        <w:rPr>
          <w:rFonts w:ascii="Tahoma" w:hAnsi="Tahoma" w:cs="Tahoma"/>
          <w:b/>
          <w:sz w:val="18"/>
          <w:szCs w:val="18"/>
        </w:rPr>
      </w:pPr>
      <w:r w:rsidRPr="00E573A4">
        <w:rPr>
          <w:rFonts w:ascii="Tahoma" w:hAnsi="Tahoma" w:cs="Tahoma"/>
          <w:sz w:val="18"/>
          <w:szCs w:val="18"/>
        </w:rPr>
        <w:t>Weryfikacja na podstawie</w:t>
      </w:r>
      <w:r w:rsidR="00FB647D" w:rsidRPr="00E573A4">
        <w:rPr>
          <w:rFonts w:ascii="Tahoma" w:hAnsi="Tahoma" w:cs="Tahoma"/>
          <w:sz w:val="18"/>
          <w:szCs w:val="18"/>
        </w:rPr>
        <w:t xml:space="preserve"> załącznika </w:t>
      </w:r>
      <w:r w:rsidR="00CF2B98" w:rsidRPr="00E573A4">
        <w:rPr>
          <w:rFonts w:ascii="Tahoma" w:hAnsi="Tahoma" w:cs="Tahoma"/>
          <w:sz w:val="18"/>
          <w:szCs w:val="18"/>
        </w:rPr>
        <w:t>3</w:t>
      </w:r>
      <w:r w:rsidRPr="00E573A4">
        <w:rPr>
          <w:rFonts w:ascii="Tahoma" w:hAnsi="Tahoma" w:cs="Tahoma"/>
          <w:sz w:val="18"/>
          <w:szCs w:val="18"/>
        </w:rPr>
        <w:t xml:space="preserve"> do Zapytania Ofertowego. </w:t>
      </w:r>
      <w:r w:rsidR="00882B68" w:rsidRPr="0035773C">
        <w:rPr>
          <w:rFonts w:ascii="Tahoma" w:hAnsi="Tahoma" w:cs="Tahoma"/>
          <w:b/>
          <w:sz w:val="18"/>
          <w:szCs w:val="18"/>
        </w:rPr>
        <w:t>Kserokopie dokumentów potwierdzających doświadczenie należy dołączyć do oferty.</w:t>
      </w:r>
    </w:p>
    <w:p w14:paraId="30A9DE7D" w14:textId="77777777" w:rsidR="00A81681" w:rsidRPr="00E573A4" w:rsidRDefault="00A81681" w:rsidP="00FA2A4F">
      <w:pPr>
        <w:numPr>
          <w:ilvl w:val="0"/>
          <w:numId w:val="2"/>
        </w:numPr>
        <w:ind w:left="284" w:right="-709" w:hanging="284"/>
        <w:jc w:val="both"/>
        <w:rPr>
          <w:rFonts w:ascii="Tahoma" w:hAnsi="Tahoma" w:cs="Tahoma"/>
          <w:sz w:val="18"/>
          <w:szCs w:val="18"/>
        </w:rPr>
      </w:pPr>
      <w:r w:rsidRPr="00E573A4">
        <w:rPr>
          <w:rFonts w:ascii="Tahoma" w:hAnsi="Tahoma" w:cs="Tahoma"/>
          <w:sz w:val="18"/>
          <w:szCs w:val="18"/>
        </w:rPr>
        <w:t xml:space="preserve">Przedstawi program </w:t>
      </w:r>
      <w:r w:rsidR="003311DE" w:rsidRPr="00E573A4">
        <w:rPr>
          <w:rFonts w:ascii="Tahoma" w:hAnsi="Tahoma" w:cs="Tahoma"/>
          <w:sz w:val="18"/>
          <w:szCs w:val="18"/>
        </w:rPr>
        <w:t>kursu</w:t>
      </w:r>
      <w:r w:rsidRPr="00E573A4">
        <w:rPr>
          <w:rFonts w:ascii="Tahoma" w:hAnsi="Tahoma" w:cs="Tahoma"/>
          <w:sz w:val="18"/>
          <w:szCs w:val="18"/>
        </w:rPr>
        <w:t xml:space="preserve"> zgodny z opisem przedmiotu zamówienia</w:t>
      </w:r>
      <w:r w:rsidR="00FB647D" w:rsidRPr="00E573A4">
        <w:rPr>
          <w:rFonts w:ascii="Tahoma" w:hAnsi="Tahoma" w:cs="Tahoma"/>
          <w:sz w:val="18"/>
          <w:szCs w:val="18"/>
        </w:rPr>
        <w:t xml:space="preserve"> (załącznik nr </w:t>
      </w:r>
      <w:r w:rsidR="00CF2B98" w:rsidRPr="00E573A4">
        <w:rPr>
          <w:rFonts w:ascii="Tahoma" w:hAnsi="Tahoma" w:cs="Tahoma"/>
          <w:sz w:val="18"/>
          <w:szCs w:val="18"/>
        </w:rPr>
        <w:t>4</w:t>
      </w:r>
      <w:r w:rsidR="00FB647D" w:rsidRPr="00E573A4">
        <w:rPr>
          <w:rFonts w:ascii="Tahoma" w:hAnsi="Tahoma" w:cs="Tahoma"/>
          <w:sz w:val="18"/>
          <w:szCs w:val="18"/>
        </w:rPr>
        <w:t>)</w:t>
      </w:r>
      <w:r w:rsidRPr="00E573A4">
        <w:rPr>
          <w:rFonts w:ascii="Tahoma" w:hAnsi="Tahoma" w:cs="Tahoma"/>
          <w:sz w:val="18"/>
          <w:szCs w:val="18"/>
        </w:rPr>
        <w:t>.</w:t>
      </w:r>
    </w:p>
    <w:p w14:paraId="7FC9249E" w14:textId="77777777" w:rsidR="00A81681" w:rsidRPr="00E573A4" w:rsidRDefault="00A81681" w:rsidP="00FA2A4F">
      <w:pPr>
        <w:numPr>
          <w:ilvl w:val="0"/>
          <w:numId w:val="2"/>
        </w:numPr>
        <w:ind w:left="284" w:right="-709" w:hanging="284"/>
        <w:jc w:val="both"/>
        <w:rPr>
          <w:rFonts w:ascii="Tahoma" w:hAnsi="Tahoma" w:cs="Tahoma"/>
          <w:sz w:val="18"/>
          <w:szCs w:val="18"/>
        </w:rPr>
      </w:pPr>
      <w:r w:rsidRPr="00E573A4">
        <w:rPr>
          <w:rFonts w:ascii="Tahoma" w:hAnsi="Tahoma" w:cs="Tahoma"/>
          <w:sz w:val="18"/>
          <w:szCs w:val="18"/>
        </w:rPr>
        <w:t>O udzielenie zamówienia może ubiegać się wyłącznie podmiot niepowiązany kapitałowo i osobowo z Zamawiającym lub osobami upoważnionymi do zaciągania zobowiązań w imieniu Zamawiającego lub osobami wykonującymi w imieniu Zamawiającego czynności związane z przygotowaniem i przeprowadzeniem procedury wyboru oferty polegające w szczególności na:</w:t>
      </w:r>
    </w:p>
    <w:p w14:paraId="628EBEFA" w14:textId="77777777" w:rsidR="00A81681" w:rsidRPr="00E573A4" w:rsidRDefault="00A81681" w:rsidP="00B75F1E">
      <w:pPr>
        <w:numPr>
          <w:ilvl w:val="2"/>
          <w:numId w:val="11"/>
        </w:numPr>
        <w:ind w:left="709" w:right="-709" w:hanging="425"/>
        <w:jc w:val="both"/>
        <w:rPr>
          <w:rFonts w:ascii="Tahoma" w:hAnsi="Tahoma" w:cs="Tahoma"/>
          <w:sz w:val="18"/>
          <w:szCs w:val="18"/>
        </w:rPr>
      </w:pPr>
      <w:r w:rsidRPr="00E573A4">
        <w:rPr>
          <w:rFonts w:ascii="Tahoma" w:hAnsi="Tahoma" w:cs="Tahoma"/>
          <w:sz w:val="18"/>
          <w:szCs w:val="18"/>
        </w:rPr>
        <w:t xml:space="preserve">uczestniczeniu w spółce jako wspólnik spółki cywilnej lub spółki osobowej, </w:t>
      </w:r>
    </w:p>
    <w:p w14:paraId="19416725" w14:textId="77777777" w:rsidR="00A81681" w:rsidRPr="00E573A4" w:rsidRDefault="00A81681" w:rsidP="00B75F1E">
      <w:pPr>
        <w:numPr>
          <w:ilvl w:val="2"/>
          <w:numId w:val="11"/>
        </w:numPr>
        <w:ind w:left="709" w:right="-709" w:hanging="425"/>
        <w:jc w:val="both"/>
        <w:rPr>
          <w:rFonts w:ascii="Tahoma" w:hAnsi="Tahoma" w:cs="Tahoma"/>
          <w:sz w:val="18"/>
          <w:szCs w:val="18"/>
        </w:rPr>
      </w:pPr>
      <w:r w:rsidRPr="00E573A4">
        <w:rPr>
          <w:rFonts w:ascii="Tahoma" w:hAnsi="Tahoma" w:cs="Tahoma"/>
          <w:sz w:val="18"/>
          <w:szCs w:val="18"/>
        </w:rPr>
        <w:t>posiadaniu co najmniej 10 % udziałów lub akcji,</w:t>
      </w:r>
    </w:p>
    <w:p w14:paraId="7D1EC69C" w14:textId="77777777" w:rsidR="00A81681" w:rsidRPr="00E573A4" w:rsidRDefault="00A81681" w:rsidP="00B75F1E">
      <w:pPr>
        <w:numPr>
          <w:ilvl w:val="2"/>
          <w:numId w:val="11"/>
        </w:numPr>
        <w:ind w:left="709" w:right="-709" w:hanging="425"/>
        <w:jc w:val="both"/>
        <w:rPr>
          <w:rFonts w:ascii="Tahoma" w:hAnsi="Tahoma" w:cs="Tahoma"/>
          <w:sz w:val="18"/>
          <w:szCs w:val="18"/>
        </w:rPr>
      </w:pPr>
      <w:r w:rsidRPr="00E573A4">
        <w:rPr>
          <w:rFonts w:ascii="Tahoma" w:hAnsi="Tahoma" w:cs="Tahoma"/>
          <w:sz w:val="18"/>
          <w:szCs w:val="18"/>
        </w:rPr>
        <w:t xml:space="preserve">pełnieniu funkcji członka organu nadzorczego lub zarządzającego, prokurenta, pełnomocnika, </w:t>
      </w:r>
    </w:p>
    <w:p w14:paraId="20B65C83" w14:textId="77777777" w:rsidR="00A81681" w:rsidRPr="00E573A4" w:rsidRDefault="00A81681" w:rsidP="00B75F1E">
      <w:pPr>
        <w:numPr>
          <w:ilvl w:val="2"/>
          <w:numId w:val="11"/>
        </w:numPr>
        <w:ind w:left="709" w:right="-709" w:hanging="425"/>
        <w:jc w:val="both"/>
        <w:rPr>
          <w:rFonts w:ascii="Tahoma" w:hAnsi="Tahoma" w:cs="Tahoma"/>
          <w:sz w:val="18"/>
          <w:szCs w:val="18"/>
        </w:rPr>
      </w:pPr>
      <w:r w:rsidRPr="00E573A4">
        <w:rPr>
          <w:rFonts w:ascii="Tahoma" w:hAnsi="Tahoma" w:cs="Tahoma"/>
          <w:sz w:val="18"/>
          <w:szCs w:val="18"/>
        </w:rPr>
        <w:t>pozostawaniu w związku małżeńskim, w stosunku pokrewieństwa lub powinowactwa w linii prostej, pokrewieństwa drugiego stopnia lub powinowactwa drugiego stopnia w linii bocznej lub w stosunku przysposobienia, opieki lub kurateli.</w:t>
      </w:r>
    </w:p>
    <w:p w14:paraId="0F07E196" w14:textId="77777777" w:rsidR="00B02FDF" w:rsidRPr="00E573A4" w:rsidRDefault="00B02FDF" w:rsidP="00FA2A4F">
      <w:pPr>
        <w:ind w:left="284" w:right="-709"/>
        <w:jc w:val="both"/>
        <w:rPr>
          <w:rFonts w:ascii="Tahoma" w:hAnsi="Tahoma" w:cs="Tahoma"/>
          <w:sz w:val="18"/>
          <w:szCs w:val="18"/>
        </w:rPr>
      </w:pPr>
    </w:p>
    <w:p w14:paraId="3C6602B9" w14:textId="77777777" w:rsidR="007326AD" w:rsidRPr="007219B0" w:rsidRDefault="000D46C8" w:rsidP="00FA2A4F">
      <w:pPr>
        <w:ind w:right="-709"/>
        <w:jc w:val="both"/>
        <w:rPr>
          <w:rFonts w:ascii="Tahoma" w:hAnsi="Tahoma" w:cs="Tahoma"/>
          <w:b/>
          <w:sz w:val="18"/>
          <w:szCs w:val="18"/>
        </w:rPr>
      </w:pPr>
      <w:r w:rsidRPr="007219B0">
        <w:rPr>
          <w:rFonts w:ascii="Tahoma" w:hAnsi="Tahoma" w:cs="Tahoma"/>
          <w:b/>
          <w:sz w:val="18"/>
          <w:szCs w:val="18"/>
        </w:rPr>
        <w:t>V</w:t>
      </w:r>
      <w:r w:rsidR="00F962BF" w:rsidRPr="007219B0">
        <w:rPr>
          <w:rFonts w:ascii="Tahoma" w:hAnsi="Tahoma" w:cs="Tahoma"/>
          <w:b/>
          <w:sz w:val="18"/>
          <w:szCs w:val="18"/>
        </w:rPr>
        <w:t>III</w:t>
      </w:r>
      <w:r w:rsidR="007326AD" w:rsidRPr="007219B0">
        <w:rPr>
          <w:rFonts w:ascii="Tahoma" w:hAnsi="Tahoma" w:cs="Tahoma"/>
          <w:b/>
          <w:sz w:val="18"/>
          <w:szCs w:val="18"/>
        </w:rPr>
        <w:t>.  Sposób przygotowania oferty:</w:t>
      </w:r>
    </w:p>
    <w:p w14:paraId="308334C5" w14:textId="77777777" w:rsidR="00A81681" w:rsidRPr="00E573A4" w:rsidRDefault="00A81681" w:rsidP="0095713F">
      <w:pPr>
        <w:pStyle w:val="Akapitzlist"/>
        <w:numPr>
          <w:ilvl w:val="0"/>
          <w:numId w:val="15"/>
        </w:numPr>
        <w:tabs>
          <w:tab w:val="left" w:pos="426"/>
        </w:tabs>
        <w:spacing w:after="0" w:line="240" w:lineRule="auto"/>
        <w:ind w:left="284" w:right="-709" w:hanging="284"/>
        <w:jc w:val="both"/>
        <w:rPr>
          <w:rFonts w:ascii="Tahoma" w:hAnsi="Tahoma" w:cs="Tahoma"/>
          <w:bCs/>
          <w:iCs/>
          <w:sz w:val="18"/>
          <w:szCs w:val="18"/>
        </w:rPr>
      </w:pPr>
      <w:r w:rsidRPr="00E573A4">
        <w:rPr>
          <w:rFonts w:ascii="Tahoma" w:hAnsi="Tahoma" w:cs="Tahoma"/>
          <w:sz w:val="18"/>
          <w:szCs w:val="18"/>
        </w:rPr>
        <w:lastRenderedPageBreak/>
        <w:t xml:space="preserve">Oferta musi być sporządzona na załączonym formularzu ofertowym, stanowiącym załącznik nr 1 do niniejszego zapytania, zawierającym wszystkie wymagane w nim informacje, w tym oświadczenia. </w:t>
      </w:r>
    </w:p>
    <w:p w14:paraId="348C40EF" w14:textId="77777777" w:rsidR="00A81681" w:rsidRPr="00E573A4" w:rsidRDefault="00A81681" w:rsidP="0095713F">
      <w:pPr>
        <w:pStyle w:val="Akapitzlist"/>
        <w:numPr>
          <w:ilvl w:val="0"/>
          <w:numId w:val="15"/>
        </w:numPr>
        <w:tabs>
          <w:tab w:val="left" w:pos="426"/>
        </w:tabs>
        <w:spacing w:after="0" w:line="240" w:lineRule="auto"/>
        <w:ind w:left="284" w:right="-709" w:hanging="284"/>
        <w:jc w:val="both"/>
        <w:rPr>
          <w:rFonts w:ascii="Tahoma" w:hAnsi="Tahoma" w:cs="Tahoma"/>
          <w:bCs/>
          <w:iCs/>
          <w:sz w:val="18"/>
          <w:szCs w:val="18"/>
        </w:rPr>
      </w:pPr>
      <w:r w:rsidRPr="00E573A4">
        <w:rPr>
          <w:rFonts w:ascii="Tahoma" w:hAnsi="Tahoma" w:cs="Tahoma"/>
          <w:bCs/>
          <w:iCs/>
          <w:sz w:val="18"/>
          <w:szCs w:val="18"/>
        </w:rPr>
        <w:t>Oferta oraz wszystkie załączniki muszą być podpisane przez osobę/y upoważnioną/</w:t>
      </w:r>
      <w:proofErr w:type="spellStart"/>
      <w:r w:rsidRPr="00E573A4">
        <w:rPr>
          <w:rFonts w:ascii="Tahoma" w:hAnsi="Tahoma" w:cs="Tahoma"/>
          <w:bCs/>
          <w:iCs/>
          <w:sz w:val="18"/>
          <w:szCs w:val="18"/>
        </w:rPr>
        <w:t>ne</w:t>
      </w:r>
      <w:proofErr w:type="spellEnd"/>
      <w:r w:rsidRPr="00E573A4">
        <w:rPr>
          <w:rFonts w:ascii="Tahoma" w:hAnsi="Tahoma" w:cs="Tahoma"/>
          <w:bCs/>
          <w:iCs/>
          <w:sz w:val="18"/>
          <w:szCs w:val="18"/>
        </w:rPr>
        <w:t xml:space="preserve"> do reprezentacji Wykonawcy.</w:t>
      </w:r>
      <w:r w:rsidR="00154E30" w:rsidRPr="00E573A4">
        <w:rPr>
          <w:rFonts w:ascii="Tahoma" w:hAnsi="Tahoma" w:cs="Tahoma"/>
          <w:bCs/>
          <w:iCs/>
          <w:sz w:val="18"/>
          <w:szCs w:val="18"/>
        </w:rPr>
        <w:t xml:space="preserve"> Upoważnienie musi wynikać z dokumentów rejestrowych Oferenta lub </w:t>
      </w:r>
      <w:r w:rsidR="008201E6" w:rsidRPr="00E573A4">
        <w:rPr>
          <w:rFonts w:ascii="Tahoma" w:hAnsi="Tahoma" w:cs="Tahoma"/>
          <w:bCs/>
          <w:iCs/>
          <w:sz w:val="18"/>
          <w:szCs w:val="18"/>
        </w:rPr>
        <w:t>pełnomocnictwa załączonego do oferty.</w:t>
      </w:r>
    </w:p>
    <w:p w14:paraId="03A3E2BA" w14:textId="77777777" w:rsidR="00A81681" w:rsidRPr="00E573A4" w:rsidRDefault="00A81681" w:rsidP="0095713F">
      <w:pPr>
        <w:pStyle w:val="Akapitzlist"/>
        <w:numPr>
          <w:ilvl w:val="0"/>
          <w:numId w:val="15"/>
        </w:numPr>
        <w:tabs>
          <w:tab w:val="left" w:pos="426"/>
        </w:tabs>
        <w:spacing w:after="0" w:line="240" w:lineRule="auto"/>
        <w:ind w:left="284" w:right="-709" w:hanging="284"/>
        <w:jc w:val="both"/>
        <w:rPr>
          <w:rFonts w:ascii="Tahoma" w:hAnsi="Tahoma" w:cs="Tahoma"/>
          <w:bCs/>
          <w:iCs/>
          <w:sz w:val="18"/>
          <w:szCs w:val="18"/>
        </w:rPr>
      </w:pPr>
      <w:r w:rsidRPr="00E573A4">
        <w:rPr>
          <w:rFonts w:ascii="Tahoma" w:hAnsi="Tahoma" w:cs="Tahoma"/>
          <w:bCs/>
          <w:iCs/>
          <w:sz w:val="18"/>
          <w:szCs w:val="18"/>
        </w:rPr>
        <w:t xml:space="preserve">Ofertę należy sporządzić w języku polskim pod rygorem nieważności. </w:t>
      </w:r>
      <w:r w:rsidR="008201E6" w:rsidRPr="00E573A4">
        <w:rPr>
          <w:rFonts w:ascii="Tahoma" w:hAnsi="Tahoma" w:cs="Tahoma"/>
          <w:bCs/>
          <w:iCs/>
          <w:sz w:val="18"/>
          <w:szCs w:val="18"/>
        </w:rPr>
        <w:t>Dokumenty i oświadczenia</w:t>
      </w:r>
      <w:r w:rsidR="002C08B7" w:rsidRPr="00E573A4">
        <w:rPr>
          <w:rFonts w:ascii="Tahoma" w:hAnsi="Tahoma" w:cs="Tahoma"/>
          <w:bCs/>
          <w:iCs/>
          <w:sz w:val="18"/>
          <w:szCs w:val="18"/>
        </w:rPr>
        <w:t xml:space="preserve"> potwierdzające spełnienie warunku</w:t>
      </w:r>
      <w:r w:rsidR="008201E6" w:rsidRPr="00E573A4">
        <w:rPr>
          <w:rFonts w:ascii="Tahoma" w:hAnsi="Tahoma" w:cs="Tahoma"/>
          <w:bCs/>
          <w:iCs/>
          <w:sz w:val="18"/>
          <w:szCs w:val="18"/>
        </w:rPr>
        <w:t xml:space="preserve"> składane w języku obcym należy złożyć wraz z </w:t>
      </w:r>
      <w:r w:rsidR="0063658C" w:rsidRPr="00E573A4">
        <w:rPr>
          <w:rFonts w:ascii="Tahoma" w:hAnsi="Tahoma" w:cs="Tahoma"/>
          <w:bCs/>
          <w:iCs/>
          <w:sz w:val="18"/>
          <w:szCs w:val="18"/>
        </w:rPr>
        <w:t>tłumaczeniem na język polski.</w:t>
      </w:r>
      <w:r w:rsidR="008201E6" w:rsidRPr="00E573A4">
        <w:rPr>
          <w:rFonts w:ascii="Tahoma" w:hAnsi="Tahoma" w:cs="Tahoma"/>
          <w:bCs/>
          <w:iCs/>
          <w:sz w:val="18"/>
          <w:szCs w:val="18"/>
        </w:rPr>
        <w:t xml:space="preserve"> </w:t>
      </w:r>
    </w:p>
    <w:p w14:paraId="413D9B23" w14:textId="77777777" w:rsidR="0063658C" w:rsidRPr="00E573A4" w:rsidRDefault="0063658C" w:rsidP="0095713F">
      <w:pPr>
        <w:pStyle w:val="Akapitzlist"/>
        <w:numPr>
          <w:ilvl w:val="0"/>
          <w:numId w:val="15"/>
        </w:numPr>
        <w:tabs>
          <w:tab w:val="left" w:pos="426"/>
        </w:tabs>
        <w:spacing w:after="0" w:line="240" w:lineRule="auto"/>
        <w:ind w:left="284" w:right="-709" w:hanging="284"/>
        <w:jc w:val="both"/>
        <w:rPr>
          <w:rFonts w:ascii="Tahoma" w:hAnsi="Tahoma" w:cs="Tahoma"/>
          <w:bCs/>
          <w:iCs/>
          <w:sz w:val="18"/>
          <w:szCs w:val="18"/>
        </w:rPr>
      </w:pPr>
      <w:r w:rsidRPr="00E573A4">
        <w:rPr>
          <w:rFonts w:ascii="Tahoma" w:hAnsi="Tahoma" w:cs="Tahoma"/>
          <w:sz w:val="18"/>
          <w:szCs w:val="18"/>
        </w:rPr>
        <w:t>Cena podana w ofercie winna uwzględniać wszystkie koszty związane z realizacją zamówienia</w:t>
      </w:r>
      <w:r w:rsidR="00D96572" w:rsidRPr="00E573A4">
        <w:rPr>
          <w:rFonts w:ascii="Tahoma" w:hAnsi="Tahoma" w:cs="Tahoma"/>
          <w:sz w:val="18"/>
          <w:szCs w:val="18"/>
        </w:rPr>
        <w:t xml:space="preserve"> w tym ewentualny podatek VAT.</w:t>
      </w:r>
      <w:r w:rsidRPr="00E573A4">
        <w:rPr>
          <w:rFonts w:ascii="Tahoma" w:hAnsi="Tahoma" w:cs="Tahoma"/>
          <w:sz w:val="18"/>
          <w:szCs w:val="18"/>
        </w:rPr>
        <w:t xml:space="preserve"> Cena dotyczy całościowej kwoty realizacji usługi przewidzianej dla danego kursu dla wskazanej maksymalnej liczby osób</w:t>
      </w:r>
      <w:r w:rsidR="002C08B7" w:rsidRPr="00E573A4">
        <w:rPr>
          <w:rFonts w:ascii="Tahoma" w:hAnsi="Tahoma" w:cs="Tahoma"/>
          <w:sz w:val="18"/>
          <w:szCs w:val="18"/>
        </w:rPr>
        <w:t>.</w:t>
      </w:r>
    </w:p>
    <w:p w14:paraId="737575F0" w14:textId="77777777" w:rsidR="0063658C" w:rsidRPr="00E573A4" w:rsidRDefault="0063658C" w:rsidP="0095713F">
      <w:pPr>
        <w:pStyle w:val="Akapitzlist"/>
        <w:numPr>
          <w:ilvl w:val="0"/>
          <w:numId w:val="15"/>
        </w:numPr>
        <w:tabs>
          <w:tab w:val="left" w:pos="426"/>
        </w:tabs>
        <w:spacing w:after="0" w:line="240" w:lineRule="auto"/>
        <w:ind w:left="284" w:right="-709" w:hanging="284"/>
        <w:jc w:val="both"/>
        <w:rPr>
          <w:rFonts w:ascii="Tahoma" w:hAnsi="Tahoma" w:cs="Tahoma"/>
          <w:bCs/>
          <w:iCs/>
          <w:sz w:val="18"/>
          <w:szCs w:val="18"/>
        </w:rPr>
      </w:pPr>
      <w:r w:rsidRPr="00E573A4">
        <w:rPr>
          <w:rFonts w:ascii="Tahoma" w:hAnsi="Tahoma" w:cs="Tahoma"/>
          <w:bCs/>
          <w:iCs/>
          <w:sz w:val="18"/>
          <w:szCs w:val="18"/>
        </w:rPr>
        <w:t>Nie dopuszcza się składania ofert wariantowych.</w:t>
      </w:r>
    </w:p>
    <w:p w14:paraId="68381C85" w14:textId="77777777" w:rsidR="00A81681" w:rsidRPr="00E573A4" w:rsidRDefault="00A81681" w:rsidP="0095713F">
      <w:pPr>
        <w:pStyle w:val="Akapitzlist"/>
        <w:numPr>
          <w:ilvl w:val="0"/>
          <w:numId w:val="15"/>
        </w:numPr>
        <w:tabs>
          <w:tab w:val="left" w:pos="426"/>
        </w:tabs>
        <w:spacing w:after="0" w:line="240" w:lineRule="auto"/>
        <w:ind w:left="284" w:right="-709" w:hanging="284"/>
        <w:jc w:val="both"/>
        <w:rPr>
          <w:rFonts w:ascii="Tahoma" w:hAnsi="Tahoma" w:cs="Tahoma"/>
          <w:bCs/>
          <w:iCs/>
          <w:sz w:val="18"/>
          <w:szCs w:val="18"/>
        </w:rPr>
      </w:pPr>
      <w:r w:rsidRPr="00E573A4">
        <w:rPr>
          <w:rFonts w:ascii="Tahoma" w:hAnsi="Tahoma" w:cs="Tahoma"/>
          <w:bCs/>
          <w:iCs/>
          <w:sz w:val="18"/>
          <w:szCs w:val="18"/>
        </w:rPr>
        <w:t>Wykonawca ponosi wszelkie koszty związane z przygotowaniem i złożeniem oferty.</w:t>
      </w:r>
    </w:p>
    <w:p w14:paraId="4BAB181F" w14:textId="77777777" w:rsidR="00A81681" w:rsidRPr="00E573A4" w:rsidRDefault="00A81681" w:rsidP="0095713F">
      <w:pPr>
        <w:pStyle w:val="Akapitzlist"/>
        <w:widowControl w:val="0"/>
        <w:numPr>
          <w:ilvl w:val="0"/>
          <w:numId w:val="15"/>
        </w:numPr>
        <w:tabs>
          <w:tab w:val="left" w:pos="426"/>
          <w:tab w:val="left" w:pos="529"/>
        </w:tabs>
        <w:spacing w:after="0" w:line="240" w:lineRule="auto"/>
        <w:ind w:left="284" w:right="-709" w:hanging="284"/>
        <w:contextualSpacing w:val="0"/>
        <w:jc w:val="both"/>
        <w:rPr>
          <w:rFonts w:ascii="Tahoma" w:eastAsia="Calibri" w:hAnsi="Tahoma" w:cs="Tahoma"/>
          <w:sz w:val="18"/>
          <w:szCs w:val="18"/>
        </w:rPr>
      </w:pPr>
      <w:r w:rsidRPr="00E573A4">
        <w:rPr>
          <w:rFonts w:ascii="Tahoma" w:eastAsia="Calibri" w:hAnsi="Tahoma" w:cs="Tahoma"/>
          <w:sz w:val="18"/>
          <w:szCs w:val="18"/>
        </w:rPr>
        <w:t xml:space="preserve">Kilka podmiotów może złożyć ofertę wspólną </w:t>
      </w:r>
      <w:r w:rsidR="00C961FD" w:rsidRPr="00E573A4">
        <w:rPr>
          <w:rFonts w:ascii="Tahoma" w:hAnsi="Tahoma" w:cs="Tahoma"/>
          <w:sz w:val="18"/>
          <w:szCs w:val="18"/>
        </w:rPr>
        <w:t>(tzw. konsorcjum lub przedsiębiorcy działający jako spółka cywilna).</w:t>
      </w:r>
    </w:p>
    <w:p w14:paraId="7DC93620" w14:textId="77777777" w:rsidR="00C961FD" w:rsidRPr="00E573A4" w:rsidRDefault="00C961FD" w:rsidP="0095713F">
      <w:pPr>
        <w:pStyle w:val="Akapitzlist"/>
        <w:widowControl w:val="0"/>
        <w:numPr>
          <w:ilvl w:val="0"/>
          <w:numId w:val="15"/>
        </w:numPr>
        <w:tabs>
          <w:tab w:val="left" w:pos="426"/>
          <w:tab w:val="left" w:pos="529"/>
        </w:tabs>
        <w:spacing w:after="0" w:line="240" w:lineRule="auto"/>
        <w:ind w:left="284" w:right="-709" w:hanging="284"/>
        <w:contextualSpacing w:val="0"/>
        <w:jc w:val="both"/>
        <w:rPr>
          <w:rFonts w:ascii="Tahoma" w:eastAsia="Calibri" w:hAnsi="Tahoma" w:cs="Tahoma"/>
          <w:sz w:val="18"/>
          <w:szCs w:val="18"/>
        </w:rPr>
      </w:pPr>
      <w:r w:rsidRPr="00E573A4">
        <w:rPr>
          <w:rFonts w:ascii="Tahoma" w:hAnsi="Tahoma" w:cs="Tahoma"/>
          <w:sz w:val="18"/>
          <w:szCs w:val="18"/>
        </w:rPr>
        <w:t>Podmioty wspólnie składające ofertę ponoszą solidarną odpowiedzialność za wykonanie umowy.</w:t>
      </w:r>
    </w:p>
    <w:p w14:paraId="2B2E53CD" w14:textId="77777777" w:rsidR="00C961FD" w:rsidRPr="00E573A4" w:rsidRDefault="00C961FD" w:rsidP="0095713F">
      <w:pPr>
        <w:pStyle w:val="Akapitzlist"/>
        <w:numPr>
          <w:ilvl w:val="0"/>
          <w:numId w:val="15"/>
        </w:numPr>
        <w:spacing w:after="0" w:line="257" w:lineRule="auto"/>
        <w:ind w:left="284" w:right="-709" w:hanging="284"/>
        <w:jc w:val="both"/>
        <w:rPr>
          <w:rFonts w:ascii="Tahoma" w:hAnsi="Tahoma" w:cs="Tahoma"/>
          <w:sz w:val="18"/>
          <w:szCs w:val="18"/>
        </w:rPr>
      </w:pPr>
      <w:r w:rsidRPr="00E573A4">
        <w:rPr>
          <w:rFonts w:ascii="Tahoma" w:hAnsi="Tahoma" w:cs="Tahoma"/>
          <w:sz w:val="18"/>
          <w:szCs w:val="18"/>
        </w:rPr>
        <w:t>Podmioty wspólnie ubiegające się o zamówienie muszą ustanowić pełnomocnika do reprezentowania ich w postępowaniu o udzielenie zamówienia albo reprezentowania w</w:t>
      </w:r>
      <w:r w:rsidR="008B46B7">
        <w:rPr>
          <w:rFonts w:ascii="Tahoma" w:hAnsi="Tahoma" w:cs="Tahoma"/>
          <w:sz w:val="18"/>
          <w:szCs w:val="18"/>
        </w:rPr>
        <w:t xml:space="preserve"> </w:t>
      </w:r>
      <w:r w:rsidRPr="00E573A4">
        <w:rPr>
          <w:rFonts w:ascii="Tahoma" w:hAnsi="Tahoma" w:cs="Tahoma"/>
          <w:sz w:val="18"/>
          <w:szCs w:val="18"/>
        </w:rPr>
        <w:t>postępowaniu i zawarcia umowy w sprawie zamówienia publicznego – nie dotyczy spółki cywilnej, o ile upoważnienie/pełnomocnictwo do występowania w imieniu tej spółki wynika z umowy spółki (należy dołączyć ją do oferty) bądź wszyscy wspólnicy podpiszą ofertę.</w:t>
      </w:r>
    </w:p>
    <w:p w14:paraId="2B51A1C9" w14:textId="1113EF46" w:rsidR="00C961FD" w:rsidRPr="00DC5462" w:rsidRDefault="003C655C" w:rsidP="0095713F">
      <w:pPr>
        <w:pStyle w:val="Akapitzlist"/>
        <w:widowControl w:val="0"/>
        <w:numPr>
          <w:ilvl w:val="0"/>
          <w:numId w:val="15"/>
        </w:numPr>
        <w:tabs>
          <w:tab w:val="left" w:pos="426"/>
          <w:tab w:val="left" w:pos="529"/>
        </w:tabs>
        <w:spacing w:after="0" w:line="240" w:lineRule="auto"/>
        <w:ind w:left="284" w:right="-709" w:hanging="284"/>
        <w:contextualSpacing w:val="0"/>
        <w:jc w:val="both"/>
        <w:rPr>
          <w:rFonts w:ascii="Tahoma" w:eastAsia="Calibri" w:hAnsi="Tahoma" w:cs="Tahoma"/>
          <w:sz w:val="18"/>
          <w:szCs w:val="18"/>
        </w:rPr>
      </w:pPr>
      <w:r w:rsidRPr="00E573A4">
        <w:rPr>
          <w:rFonts w:ascii="Tahoma" w:hAnsi="Tahoma" w:cs="Tahoma"/>
          <w:sz w:val="18"/>
          <w:szCs w:val="18"/>
        </w:rPr>
        <w:t>Wykonawcy tworzący jeden podmiot przedłożą wraz z ofertą stosowne pełnomocnictwo –– nie dotyczy spółki cywilnej, o ile upoważnienie/pełnomocnictwo do występowani</w:t>
      </w:r>
      <w:r w:rsidR="008B46B7">
        <w:rPr>
          <w:rFonts w:ascii="Tahoma" w:hAnsi="Tahoma" w:cs="Tahoma"/>
          <w:sz w:val="18"/>
          <w:szCs w:val="18"/>
        </w:rPr>
        <w:t xml:space="preserve">a w imieniu tej spółki wynika z </w:t>
      </w:r>
      <w:r w:rsidRPr="00E573A4">
        <w:rPr>
          <w:rFonts w:ascii="Tahoma" w:hAnsi="Tahoma" w:cs="Tahoma"/>
          <w:sz w:val="18"/>
          <w:szCs w:val="18"/>
        </w:rPr>
        <w:t>dołączonej do oferty umowy spółki bądź wszyscy wspólnicy podpiszą ofertę.</w:t>
      </w:r>
    </w:p>
    <w:p w14:paraId="44CF0ED8" w14:textId="484DF09F" w:rsidR="00967591" w:rsidRPr="00DC5462" w:rsidRDefault="00967591" w:rsidP="0095713F">
      <w:pPr>
        <w:pStyle w:val="Akapitzlist"/>
        <w:numPr>
          <w:ilvl w:val="0"/>
          <w:numId w:val="15"/>
        </w:numPr>
        <w:spacing w:after="0" w:line="240" w:lineRule="auto"/>
        <w:ind w:left="284" w:right="-709" w:hanging="284"/>
        <w:jc w:val="both"/>
        <w:rPr>
          <w:rFonts w:ascii="Tahoma" w:hAnsi="Tahoma" w:cs="Tahoma"/>
          <w:sz w:val="18"/>
          <w:szCs w:val="18"/>
        </w:rPr>
      </w:pPr>
      <w:r w:rsidRPr="00DC5462">
        <w:rPr>
          <w:rFonts w:ascii="Tahoma" w:hAnsi="Tahoma" w:cs="Tahoma"/>
          <w:sz w:val="18"/>
          <w:szCs w:val="18"/>
        </w:rPr>
        <w:t>Złożona oferta będzie jawna, z zastrzeżeniem informacji stanowiących tajemnicę przedsiębiorstwa w rozumieniu ustawy z dnia 16.04.1993 r. o zwalczaniu nieuczciwej konkurencji (tekst jednolity Dz.U. z 2020 r. poz. 1913) - Wykonawca zobowiązany jest wskazać, które informacje stanowią tajemnicę przedsiębiorstwa oraz wykazać zasadność ich zastrzeżenia, co oznacza wykazanie zaistnienia przesłanek zawartych w ustawie o zwalczaniu nieuczciwej konkurencji.</w:t>
      </w:r>
    </w:p>
    <w:p w14:paraId="75B86C57" w14:textId="77777777" w:rsidR="00A81681" w:rsidRPr="00E573A4" w:rsidRDefault="00A81681" w:rsidP="00FA2A4F">
      <w:pPr>
        <w:tabs>
          <w:tab w:val="left" w:pos="426"/>
        </w:tabs>
        <w:ind w:left="426" w:right="-709" w:hanging="426"/>
        <w:jc w:val="both"/>
        <w:rPr>
          <w:rFonts w:ascii="Tahoma" w:hAnsi="Tahoma" w:cs="Tahoma"/>
          <w:sz w:val="18"/>
          <w:szCs w:val="18"/>
        </w:rPr>
      </w:pPr>
    </w:p>
    <w:p w14:paraId="3F213B05" w14:textId="77777777" w:rsidR="0060283A" w:rsidRPr="00E573A4" w:rsidRDefault="0060283A" w:rsidP="00FA2A4F">
      <w:pPr>
        <w:pStyle w:val="Akapitzlist"/>
        <w:ind w:left="0" w:right="-709"/>
        <w:jc w:val="both"/>
        <w:rPr>
          <w:rFonts w:ascii="Tahoma" w:hAnsi="Tahoma" w:cs="Tahoma"/>
          <w:sz w:val="18"/>
          <w:szCs w:val="18"/>
        </w:rPr>
      </w:pPr>
      <w:r w:rsidRPr="00E573A4">
        <w:rPr>
          <w:rFonts w:ascii="Tahoma" w:hAnsi="Tahoma" w:cs="Tahoma"/>
          <w:sz w:val="18"/>
          <w:szCs w:val="18"/>
        </w:rPr>
        <w:t>Wraz z ofertą (formularzem oferty stanowiącym załącznik nr 1 do zapytania ofertowego) należy złożyć następujące oświadczenia i dokumenty:</w:t>
      </w:r>
    </w:p>
    <w:p w14:paraId="78E1FA91" w14:textId="77777777" w:rsidR="0060283A" w:rsidRPr="00E573A4" w:rsidRDefault="0060283A" w:rsidP="00B75F1E">
      <w:pPr>
        <w:pStyle w:val="Akapitzlist"/>
        <w:numPr>
          <w:ilvl w:val="0"/>
          <w:numId w:val="18"/>
        </w:numPr>
        <w:spacing w:line="259" w:lineRule="auto"/>
        <w:ind w:left="360" w:right="-709"/>
        <w:jc w:val="both"/>
        <w:rPr>
          <w:rFonts w:ascii="Tahoma" w:hAnsi="Tahoma" w:cs="Tahoma"/>
          <w:sz w:val="18"/>
          <w:szCs w:val="18"/>
        </w:rPr>
      </w:pPr>
      <w:r w:rsidRPr="00357DAB">
        <w:rPr>
          <w:rFonts w:ascii="Tahoma" w:hAnsi="Tahoma" w:cs="Tahoma"/>
          <w:b/>
          <w:sz w:val="18"/>
          <w:szCs w:val="18"/>
        </w:rPr>
        <w:t>Wykaz wykonanych usług (kursów</w:t>
      </w:r>
      <w:r w:rsidR="008C47C5" w:rsidRPr="00357DAB">
        <w:rPr>
          <w:rFonts w:ascii="Tahoma" w:hAnsi="Tahoma" w:cs="Tahoma"/>
          <w:b/>
          <w:sz w:val="18"/>
          <w:szCs w:val="18"/>
        </w:rPr>
        <w:t>/szkoleń</w:t>
      </w:r>
      <w:r w:rsidRPr="00E573A4">
        <w:rPr>
          <w:rFonts w:ascii="Tahoma" w:hAnsi="Tahoma" w:cs="Tahoma"/>
          <w:sz w:val="18"/>
          <w:szCs w:val="18"/>
        </w:rPr>
        <w:t>) w celu wykazania spełniania warunku udziału w postępowaniu – zgodnie ze wzorem stanowiącym załącznik nr 2 do zapytania ofertowego.</w:t>
      </w:r>
    </w:p>
    <w:p w14:paraId="10567F05" w14:textId="77777777" w:rsidR="0060283A" w:rsidRPr="00E573A4" w:rsidRDefault="0060283A" w:rsidP="00B75F1E">
      <w:pPr>
        <w:pStyle w:val="Akapitzlist"/>
        <w:numPr>
          <w:ilvl w:val="0"/>
          <w:numId w:val="18"/>
        </w:numPr>
        <w:spacing w:line="259" w:lineRule="auto"/>
        <w:ind w:left="360" w:right="-709"/>
        <w:jc w:val="both"/>
        <w:rPr>
          <w:rFonts w:ascii="Tahoma" w:hAnsi="Tahoma" w:cs="Tahoma"/>
          <w:sz w:val="18"/>
          <w:szCs w:val="18"/>
        </w:rPr>
      </w:pPr>
      <w:r w:rsidRPr="00357DAB">
        <w:rPr>
          <w:rFonts w:ascii="Tahoma" w:hAnsi="Tahoma" w:cs="Tahoma"/>
          <w:b/>
          <w:sz w:val="18"/>
          <w:szCs w:val="18"/>
        </w:rPr>
        <w:t>Wykaz osób przewidzianych do realizacji kursu</w:t>
      </w:r>
      <w:r w:rsidRPr="00E573A4">
        <w:rPr>
          <w:rFonts w:ascii="Tahoma" w:hAnsi="Tahoma" w:cs="Tahoma"/>
          <w:sz w:val="18"/>
          <w:szCs w:val="18"/>
        </w:rPr>
        <w:t>, w celu wykazania spełniania warunku udziału w postępowaniu – zgodnie ze wzorem stanowiącym załącznik nr 3 do zapytania ofertowego.</w:t>
      </w:r>
    </w:p>
    <w:p w14:paraId="61539D7C" w14:textId="5EE814D9" w:rsidR="0060283A" w:rsidRDefault="0060283A" w:rsidP="00B75F1E">
      <w:pPr>
        <w:pStyle w:val="Akapitzlist"/>
        <w:numPr>
          <w:ilvl w:val="0"/>
          <w:numId w:val="18"/>
        </w:numPr>
        <w:spacing w:line="259" w:lineRule="auto"/>
        <w:ind w:left="360" w:right="-709"/>
        <w:jc w:val="both"/>
        <w:rPr>
          <w:rFonts w:ascii="Tahoma" w:hAnsi="Tahoma" w:cs="Tahoma"/>
          <w:sz w:val="18"/>
          <w:szCs w:val="18"/>
        </w:rPr>
      </w:pPr>
      <w:r w:rsidRPr="00357DAB">
        <w:rPr>
          <w:rFonts w:ascii="Tahoma" w:hAnsi="Tahoma" w:cs="Tahoma"/>
          <w:b/>
          <w:sz w:val="18"/>
          <w:szCs w:val="18"/>
        </w:rPr>
        <w:t>Program kursu</w:t>
      </w:r>
      <w:r w:rsidRPr="00E573A4">
        <w:rPr>
          <w:rFonts w:ascii="Tahoma" w:hAnsi="Tahoma" w:cs="Tahoma"/>
          <w:sz w:val="18"/>
          <w:szCs w:val="18"/>
        </w:rPr>
        <w:t xml:space="preserve"> – zgodnie ze wzorem stanowiącym załącznik nr 4 do zapytania ofertowego.</w:t>
      </w:r>
    </w:p>
    <w:p w14:paraId="0A718EE1" w14:textId="33B55559" w:rsidR="00357DAB" w:rsidRDefault="00357DAB" w:rsidP="00B75F1E">
      <w:pPr>
        <w:pStyle w:val="Akapitzlist"/>
        <w:numPr>
          <w:ilvl w:val="0"/>
          <w:numId w:val="18"/>
        </w:numPr>
        <w:spacing w:line="259" w:lineRule="auto"/>
        <w:ind w:left="360" w:right="-709"/>
        <w:jc w:val="both"/>
        <w:rPr>
          <w:rFonts w:ascii="Tahoma" w:hAnsi="Tahoma" w:cs="Tahoma"/>
          <w:sz w:val="18"/>
          <w:szCs w:val="18"/>
        </w:rPr>
      </w:pPr>
      <w:r w:rsidRPr="00357DAB">
        <w:rPr>
          <w:rFonts w:ascii="Tahoma" w:hAnsi="Tahoma" w:cs="Tahoma"/>
          <w:b/>
          <w:sz w:val="18"/>
          <w:szCs w:val="18"/>
        </w:rPr>
        <w:t>Dokument (y) potwierdzający</w:t>
      </w:r>
      <w:r>
        <w:rPr>
          <w:rFonts w:ascii="Tahoma" w:hAnsi="Tahoma" w:cs="Tahoma"/>
          <w:sz w:val="18"/>
          <w:szCs w:val="18"/>
        </w:rPr>
        <w:t xml:space="preserve"> prawidłową realizację usług o jakich mowa w załączniku nr 2 do zapytania ofertowego</w:t>
      </w:r>
    </w:p>
    <w:p w14:paraId="0874B1F6" w14:textId="285058D4" w:rsidR="00357DAB" w:rsidRPr="00357DAB" w:rsidRDefault="00357DAB" w:rsidP="00357DAB">
      <w:pPr>
        <w:pStyle w:val="Akapitzlist"/>
        <w:numPr>
          <w:ilvl w:val="0"/>
          <w:numId w:val="18"/>
        </w:numPr>
        <w:spacing w:line="259" w:lineRule="auto"/>
        <w:ind w:left="360" w:right="-709"/>
        <w:jc w:val="both"/>
        <w:rPr>
          <w:rFonts w:ascii="Tahoma" w:hAnsi="Tahoma" w:cs="Tahoma"/>
          <w:sz w:val="18"/>
          <w:szCs w:val="18"/>
        </w:rPr>
      </w:pPr>
      <w:r w:rsidRPr="00357DAB">
        <w:rPr>
          <w:rFonts w:ascii="Tahoma" w:hAnsi="Tahoma" w:cs="Tahoma"/>
          <w:b/>
          <w:sz w:val="18"/>
          <w:szCs w:val="18"/>
        </w:rPr>
        <w:t>Dokument (y) potwierdzający</w:t>
      </w:r>
      <w:r>
        <w:rPr>
          <w:rFonts w:ascii="Tahoma" w:hAnsi="Tahoma" w:cs="Tahoma"/>
          <w:sz w:val="18"/>
          <w:szCs w:val="18"/>
        </w:rPr>
        <w:t xml:space="preserve"> prawidłową realizację usług o jakich mowa w załączniku nr </w:t>
      </w:r>
      <w:r w:rsidR="00EB2F8B">
        <w:rPr>
          <w:rFonts w:ascii="Tahoma" w:hAnsi="Tahoma" w:cs="Tahoma"/>
          <w:sz w:val="18"/>
          <w:szCs w:val="18"/>
        </w:rPr>
        <w:t>3</w:t>
      </w:r>
      <w:r>
        <w:rPr>
          <w:rFonts w:ascii="Tahoma" w:hAnsi="Tahoma" w:cs="Tahoma"/>
          <w:sz w:val="18"/>
          <w:szCs w:val="18"/>
        </w:rPr>
        <w:t xml:space="preserve"> do zapytania ofertowego</w:t>
      </w:r>
    </w:p>
    <w:p w14:paraId="5FCD8080" w14:textId="77777777" w:rsidR="0060283A" w:rsidRPr="00E573A4" w:rsidRDefault="0060283A" w:rsidP="00B75F1E">
      <w:pPr>
        <w:pStyle w:val="Akapitzlist"/>
        <w:numPr>
          <w:ilvl w:val="0"/>
          <w:numId w:val="18"/>
        </w:numPr>
        <w:spacing w:line="259" w:lineRule="auto"/>
        <w:ind w:left="360" w:right="-709"/>
        <w:jc w:val="both"/>
        <w:rPr>
          <w:rFonts w:ascii="Tahoma" w:hAnsi="Tahoma" w:cs="Tahoma"/>
          <w:sz w:val="18"/>
          <w:szCs w:val="18"/>
        </w:rPr>
      </w:pPr>
      <w:r w:rsidRPr="00357DAB">
        <w:rPr>
          <w:rFonts w:ascii="Tahoma" w:hAnsi="Tahoma" w:cs="Tahoma"/>
          <w:b/>
          <w:sz w:val="18"/>
          <w:szCs w:val="18"/>
        </w:rPr>
        <w:t>Pełnomocnictwo</w:t>
      </w:r>
      <w:r w:rsidRPr="00E573A4">
        <w:rPr>
          <w:rFonts w:ascii="Tahoma" w:hAnsi="Tahoma" w:cs="Tahoma"/>
          <w:sz w:val="18"/>
          <w:szCs w:val="18"/>
        </w:rPr>
        <w:t xml:space="preserve"> dla osoby/osób podpisującego/</w:t>
      </w:r>
      <w:proofErr w:type="spellStart"/>
      <w:r w:rsidRPr="00E573A4">
        <w:rPr>
          <w:rFonts w:ascii="Tahoma" w:hAnsi="Tahoma" w:cs="Tahoma"/>
          <w:sz w:val="18"/>
          <w:szCs w:val="18"/>
        </w:rPr>
        <w:t>ych</w:t>
      </w:r>
      <w:proofErr w:type="spellEnd"/>
      <w:r w:rsidRPr="00E573A4">
        <w:rPr>
          <w:rFonts w:ascii="Tahoma" w:hAnsi="Tahoma" w:cs="Tahoma"/>
          <w:sz w:val="18"/>
          <w:szCs w:val="18"/>
        </w:rPr>
        <w:t xml:space="preserve"> ofertę oraz pozostałe oświadczenia i dokumenty składane wraz z ofertą, o ile upoważnienie do reprezentacji </w:t>
      </w:r>
      <w:r w:rsidR="00525318" w:rsidRPr="00E573A4">
        <w:rPr>
          <w:rFonts w:ascii="Tahoma" w:hAnsi="Tahoma" w:cs="Tahoma"/>
          <w:sz w:val="18"/>
          <w:szCs w:val="18"/>
        </w:rPr>
        <w:t>O</w:t>
      </w:r>
      <w:r w:rsidR="008B46B7">
        <w:rPr>
          <w:rFonts w:ascii="Tahoma" w:hAnsi="Tahoma" w:cs="Tahoma"/>
          <w:sz w:val="18"/>
          <w:szCs w:val="18"/>
        </w:rPr>
        <w:t xml:space="preserve">ferenta nie </w:t>
      </w:r>
      <w:r w:rsidRPr="00E573A4">
        <w:rPr>
          <w:rFonts w:ascii="Tahoma" w:hAnsi="Tahoma" w:cs="Tahoma"/>
          <w:sz w:val="18"/>
          <w:szCs w:val="18"/>
        </w:rPr>
        <w:t xml:space="preserve">wynika z dokumentów rejestrowych </w:t>
      </w:r>
      <w:r w:rsidR="0041632F" w:rsidRPr="00E573A4">
        <w:rPr>
          <w:rFonts w:ascii="Tahoma" w:hAnsi="Tahoma" w:cs="Tahoma"/>
          <w:sz w:val="18"/>
          <w:szCs w:val="18"/>
        </w:rPr>
        <w:t>O</w:t>
      </w:r>
      <w:r w:rsidRPr="00E573A4">
        <w:rPr>
          <w:rFonts w:ascii="Tahoma" w:hAnsi="Tahoma" w:cs="Tahoma"/>
          <w:sz w:val="18"/>
          <w:szCs w:val="18"/>
        </w:rPr>
        <w:t>ferenta.</w:t>
      </w:r>
      <w:r w:rsidR="0041632F" w:rsidRPr="00E573A4">
        <w:rPr>
          <w:rFonts w:ascii="Tahoma" w:hAnsi="Tahoma" w:cs="Tahoma"/>
          <w:sz w:val="18"/>
          <w:szCs w:val="18"/>
        </w:rPr>
        <w:t xml:space="preserve"> Pełnomocnictwo </w:t>
      </w:r>
      <w:r w:rsidR="003D72F6" w:rsidRPr="00E573A4">
        <w:rPr>
          <w:rFonts w:ascii="Tahoma" w:hAnsi="Tahoma" w:cs="Tahoma"/>
          <w:sz w:val="18"/>
          <w:szCs w:val="18"/>
        </w:rPr>
        <w:t>m</w:t>
      </w:r>
      <w:r w:rsidR="00E7712C" w:rsidRPr="00E573A4">
        <w:rPr>
          <w:rFonts w:ascii="Tahoma" w:hAnsi="Tahoma" w:cs="Tahoma"/>
          <w:sz w:val="18"/>
          <w:szCs w:val="18"/>
        </w:rPr>
        <w:t>oże</w:t>
      </w:r>
      <w:r w:rsidR="003D72F6" w:rsidRPr="00E573A4">
        <w:rPr>
          <w:rFonts w:ascii="Tahoma" w:hAnsi="Tahoma" w:cs="Tahoma"/>
          <w:sz w:val="18"/>
          <w:szCs w:val="18"/>
        </w:rPr>
        <w:t xml:space="preserve"> być złożone w oryginale lub kopii</w:t>
      </w:r>
      <w:r w:rsidR="00E7712C" w:rsidRPr="00E573A4">
        <w:rPr>
          <w:rFonts w:ascii="Tahoma" w:hAnsi="Tahoma" w:cs="Tahoma"/>
          <w:sz w:val="18"/>
          <w:szCs w:val="18"/>
        </w:rPr>
        <w:t>.</w:t>
      </w:r>
    </w:p>
    <w:p w14:paraId="69C7A243" w14:textId="77777777" w:rsidR="00EB4B42" w:rsidRPr="00E573A4" w:rsidRDefault="00EB4B42" w:rsidP="00B75F1E">
      <w:pPr>
        <w:pStyle w:val="Akapitzlist"/>
        <w:numPr>
          <w:ilvl w:val="0"/>
          <w:numId w:val="18"/>
        </w:numPr>
        <w:spacing w:line="259" w:lineRule="auto"/>
        <w:ind w:left="360" w:right="-709"/>
        <w:jc w:val="both"/>
        <w:rPr>
          <w:rFonts w:ascii="Tahoma" w:hAnsi="Tahoma" w:cs="Tahoma"/>
          <w:sz w:val="18"/>
          <w:szCs w:val="18"/>
        </w:rPr>
      </w:pPr>
      <w:r w:rsidRPr="00357DAB">
        <w:rPr>
          <w:rFonts w:ascii="Tahoma" w:hAnsi="Tahoma" w:cs="Tahoma"/>
          <w:b/>
          <w:sz w:val="18"/>
          <w:szCs w:val="18"/>
        </w:rPr>
        <w:t xml:space="preserve">Kopia umowy </w:t>
      </w:r>
      <w:r w:rsidR="00E7712C" w:rsidRPr="00357DAB">
        <w:rPr>
          <w:rFonts w:ascii="Tahoma" w:hAnsi="Tahoma" w:cs="Tahoma"/>
          <w:b/>
          <w:sz w:val="18"/>
          <w:szCs w:val="18"/>
        </w:rPr>
        <w:t xml:space="preserve">spółki </w:t>
      </w:r>
      <w:r w:rsidRPr="00357DAB">
        <w:rPr>
          <w:rFonts w:ascii="Tahoma" w:hAnsi="Tahoma" w:cs="Tahoma"/>
          <w:b/>
          <w:sz w:val="18"/>
          <w:szCs w:val="18"/>
        </w:rPr>
        <w:t>cywilne</w:t>
      </w:r>
      <w:r w:rsidRPr="00E573A4">
        <w:rPr>
          <w:rFonts w:ascii="Tahoma" w:hAnsi="Tahoma" w:cs="Tahoma"/>
          <w:sz w:val="18"/>
          <w:szCs w:val="18"/>
        </w:rPr>
        <w:t>j</w:t>
      </w:r>
      <w:r w:rsidR="00D7557A" w:rsidRPr="00E573A4">
        <w:rPr>
          <w:rFonts w:ascii="Tahoma" w:hAnsi="Tahoma" w:cs="Tahoma"/>
          <w:sz w:val="18"/>
          <w:szCs w:val="18"/>
        </w:rPr>
        <w:t xml:space="preserve"> – jeśli dotyczy</w:t>
      </w:r>
      <w:r w:rsidR="00E7712C" w:rsidRPr="00E573A4">
        <w:rPr>
          <w:rFonts w:ascii="Tahoma" w:hAnsi="Tahoma" w:cs="Tahoma"/>
          <w:sz w:val="18"/>
          <w:szCs w:val="18"/>
        </w:rPr>
        <w:t>.</w:t>
      </w:r>
    </w:p>
    <w:p w14:paraId="2AA8D688" w14:textId="77777777" w:rsidR="00A81681" w:rsidRPr="00E573A4" w:rsidRDefault="00842728" w:rsidP="00FA2A4F">
      <w:pPr>
        <w:pStyle w:val="Bezodstpw"/>
        <w:tabs>
          <w:tab w:val="left" w:pos="426"/>
        </w:tabs>
        <w:ind w:right="-709"/>
        <w:jc w:val="both"/>
        <w:rPr>
          <w:rFonts w:ascii="Tahoma" w:hAnsi="Tahoma" w:cs="Tahoma"/>
          <w:b/>
          <w:sz w:val="18"/>
          <w:szCs w:val="18"/>
          <w:u w:val="single"/>
        </w:rPr>
      </w:pPr>
      <w:r w:rsidRPr="00E573A4">
        <w:rPr>
          <w:rFonts w:ascii="Tahoma" w:hAnsi="Tahoma" w:cs="Tahoma"/>
          <w:b/>
          <w:sz w:val="18"/>
          <w:szCs w:val="18"/>
          <w:u w:val="single"/>
        </w:rPr>
        <w:t>W celu zapewnienia niezbędnego st</w:t>
      </w:r>
      <w:r w:rsidR="0098346A" w:rsidRPr="00E573A4">
        <w:rPr>
          <w:rFonts w:ascii="Tahoma" w:hAnsi="Tahoma" w:cs="Tahoma"/>
          <w:b/>
          <w:sz w:val="18"/>
          <w:szCs w:val="18"/>
          <w:u w:val="single"/>
        </w:rPr>
        <w:t xml:space="preserve">anu integralności ofert, zaleca się </w:t>
      </w:r>
      <w:r w:rsidRPr="00E573A4">
        <w:rPr>
          <w:rFonts w:ascii="Tahoma" w:hAnsi="Tahoma" w:cs="Tahoma"/>
          <w:b/>
          <w:sz w:val="18"/>
          <w:szCs w:val="18"/>
          <w:u w:val="single"/>
        </w:rPr>
        <w:t>dokonać</w:t>
      </w:r>
      <w:r w:rsidR="001F5EEC" w:rsidRPr="00E573A4">
        <w:rPr>
          <w:rFonts w:ascii="Tahoma" w:hAnsi="Tahoma" w:cs="Tahoma"/>
          <w:b/>
          <w:sz w:val="18"/>
          <w:szCs w:val="18"/>
          <w:u w:val="single"/>
        </w:rPr>
        <w:t xml:space="preserve"> numeracji stron lub kartek.</w:t>
      </w:r>
      <w:r w:rsidRPr="00E573A4">
        <w:rPr>
          <w:rFonts w:ascii="Tahoma" w:hAnsi="Tahoma" w:cs="Tahoma"/>
          <w:b/>
          <w:sz w:val="18"/>
          <w:szCs w:val="18"/>
          <w:u w:val="single"/>
        </w:rPr>
        <w:t xml:space="preserve"> </w:t>
      </w:r>
      <w:r w:rsidR="001F5EEC" w:rsidRPr="00E573A4">
        <w:rPr>
          <w:rFonts w:ascii="Tahoma" w:hAnsi="Tahoma" w:cs="Tahoma"/>
          <w:b/>
          <w:sz w:val="18"/>
          <w:szCs w:val="18"/>
          <w:u w:val="single"/>
        </w:rPr>
        <w:t>C</w:t>
      </w:r>
      <w:r w:rsidRPr="00E573A4">
        <w:rPr>
          <w:rFonts w:ascii="Tahoma" w:hAnsi="Tahoma" w:cs="Tahoma"/>
          <w:b/>
          <w:sz w:val="18"/>
          <w:szCs w:val="18"/>
          <w:u w:val="single"/>
        </w:rPr>
        <w:t xml:space="preserve">ałość </w:t>
      </w:r>
      <w:r w:rsidR="001F5EEC" w:rsidRPr="00E573A4">
        <w:rPr>
          <w:rFonts w:ascii="Tahoma" w:hAnsi="Tahoma" w:cs="Tahoma"/>
          <w:b/>
          <w:sz w:val="18"/>
          <w:szCs w:val="18"/>
          <w:u w:val="single"/>
        </w:rPr>
        <w:t xml:space="preserve">należy </w:t>
      </w:r>
      <w:r w:rsidRPr="00E573A4">
        <w:rPr>
          <w:rFonts w:ascii="Tahoma" w:hAnsi="Tahoma" w:cs="Tahoma"/>
          <w:b/>
          <w:sz w:val="18"/>
          <w:szCs w:val="18"/>
          <w:u w:val="single"/>
        </w:rPr>
        <w:t>spiąć lub</w:t>
      </w:r>
      <w:r w:rsidRPr="00E573A4">
        <w:rPr>
          <w:rFonts w:ascii="Tahoma" w:hAnsi="Tahoma" w:cs="Tahoma"/>
          <w:b/>
          <w:spacing w:val="-4"/>
          <w:sz w:val="18"/>
          <w:szCs w:val="18"/>
          <w:u w:val="single"/>
        </w:rPr>
        <w:t xml:space="preserve"> </w:t>
      </w:r>
      <w:r w:rsidRPr="00E573A4">
        <w:rPr>
          <w:rFonts w:ascii="Tahoma" w:hAnsi="Tahoma" w:cs="Tahoma"/>
          <w:b/>
          <w:sz w:val="18"/>
          <w:szCs w:val="18"/>
          <w:u w:val="single"/>
        </w:rPr>
        <w:t>zszyć</w:t>
      </w:r>
      <w:r w:rsidR="001F5EEC" w:rsidRPr="00E573A4">
        <w:rPr>
          <w:rFonts w:ascii="Tahoma" w:hAnsi="Tahoma" w:cs="Tahoma"/>
          <w:b/>
          <w:sz w:val="18"/>
          <w:szCs w:val="18"/>
          <w:u w:val="single"/>
        </w:rPr>
        <w:t xml:space="preserve"> – jeśli oferta jest składana za pośrednictwem poczty</w:t>
      </w:r>
      <w:r w:rsidRPr="00E573A4">
        <w:rPr>
          <w:rFonts w:ascii="Tahoma" w:hAnsi="Tahoma" w:cs="Tahoma"/>
          <w:b/>
          <w:sz w:val="18"/>
          <w:szCs w:val="18"/>
          <w:u w:val="single"/>
        </w:rPr>
        <w:t xml:space="preserve">. </w:t>
      </w:r>
      <w:r w:rsidR="00A81681" w:rsidRPr="00E573A4">
        <w:rPr>
          <w:rFonts w:ascii="Tahoma" w:hAnsi="Tahoma" w:cs="Tahoma"/>
          <w:b/>
          <w:sz w:val="18"/>
          <w:szCs w:val="18"/>
          <w:u w:val="single"/>
        </w:rPr>
        <w:t>Wszystkie dokumenty muszą być opatrzone datą i podpisem</w:t>
      </w:r>
      <w:r w:rsidR="001F5EEC" w:rsidRPr="00E573A4">
        <w:rPr>
          <w:rFonts w:ascii="Tahoma" w:hAnsi="Tahoma" w:cs="Tahoma"/>
          <w:b/>
          <w:sz w:val="18"/>
          <w:szCs w:val="18"/>
          <w:u w:val="single"/>
        </w:rPr>
        <w:t xml:space="preserve"> we wskazanym miejscu</w:t>
      </w:r>
      <w:r w:rsidR="00A81681" w:rsidRPr="00E573A4">
        <w:rPr>
          <w:rFonts w:ascii="Tahoma" w:hAnsi="Tahoma" w:cs="Tahoma"/>
          <w:b/>
          <w:sz w:val="18"/>
          <w:szCs w:val="18"/>
          <w:u w:val="single"/>
        </w:rPr>
        <w:t>.</w:t>
      </w:r>
      <w:r w:rsidR="001F5EEC" w:rsidRPr="00E573A4">
        <w:rPr>
          <w:rFonts w:ascii="Tahoma" w:hAnsi="Tahoma" w:cs="Tahoma"/>
          <w:b/>
          <w:sz w:val="18"/>
          <w:szCs w:val="18"/>
          <w:u w:val="single"/>
        </w:rPr>
        <w:t xml:space="preserve"> </w:t>
      </w:r>
    </w:p>
    <w:p w14:paraId="2A3AF25B" w14:textId="77777777" w:rsidR="00AC1255" w:rsidRPr="00E573A4" w:rsidRDefault="00AC1255" w:rsidP="00FA2A4F">
      <w:pPr>
        <w:ind w:right="-709"/>
        <w:jc w:val="both"/>
        <w:rPr>
          <w:rFonts w:ascii="Tahoma" w:hAnsi="Tahoma" w:cs="Tahoma"/>
          <w:sz w:val="18"/>
          <w:szCs w:val="18"/>
        </w:rPr>
      </w:pPr>
    </w:p>
    <w:p w14:paraId="32704375" w14:textId="77777777" w:rsidR="00BF5FB7" w:rsidRPr="00E573A4" w:rsidRDefault="00F962BF" w:rsidP="007219B0">
      <w:pPr>
        <w:ind w:left="66" w:right="-709" w:hanging="66"/>
        <w:jc w:val="both"/>
        <w:rPr>
          <w:rFonts w:ascii="Tahoma" w:hAnsi="Tahoma" w:cs="Tahoma"/>
          <w:b/>
          <w:sz w:val="18"/>
          <w:szCs w:val="18"/>
        </w:rPr>
      </w:pPr>
      <w:r w:rsidRPr="00E573A4">
        <w:rPr>
          <w:rFonts w:ascii="Tahoma" w:hAnsi="Tahoma" w:cs="Tahoma"/>
          <w:b/>
          <w:sz w:val="18"/>
          <w:szCs w:val="18"/>
        </w:rPr>
        <w:t>IX</w:t>
      </w:r>
      <w:r w:rsidR="00BF5FB7" w:rsidRPr="00E573A4">
        <w:rPr>
          <w:rFonts w:ascii="Tahoma" w:hAnsi="Tahoma" w:cs="Tahoma"/>
          <w:b/>
          <w:sz w:val="18"/>
          <w:szCs w:val="18"/>
        </w:rPr>
        <w:t>. Kryteria oceny oferty i opis sposobu przyznawania punktacji:</w:t>
      </w:r>
    </w:p>
    <w:p w14:paraId="6F8D7F2C" w14:textId="76035137" w:rsidR="00A81681" w:rsidRPr="00E573A4" w:rsidRDefault="00A81681" w:rsidP="007219B0">
      <w:pPr>
        <w:ind w:right="-709"/>
        <w:jc w:val="both"/>
        <w:rPr>
          <w:rFonts w:ascii="Tahoma" w:hAnsi="Tahoma" w:cs="Tahoma"/>
          <w:sz w:val="18"/>
          <w:szCs w:val="18"/>
        </w:rPr>
      </w:pPr>
      <w:r w:rsidRPr="00E573A4">
        <w:rPr>
          <w:rFonts w:ascii="Tahoma" w:hAnsi="Tahoma" w:cs="Tahoma"/>
          <w:sz w:val="18"/>
          <w:szCs w:val="18"/>
        </w:rPr>
        <w:t xml:space="preserve">O udzielenie zamówienia mogą ubiegać się </w:t>
      </w:r>
      <w:r w:rsidR="00E7712C" w:rsidRPr="00E573A4">
        <w:rPr>
          <w:rFonts w:ascii="Tahoma" w:hAnsi="Tahoma" w:cs="Tahoma"/>
          <w:sz w:val="18"/>
          <w:szCs w:val="18"/>
        </w:rPr>
        <w:t>W</w:t>
      </w:r>
      <w:r w:rsidRPr="00E573A4">
        <w:rPr>
          <w:rFonts w:ascii="Tahoma" w:hAnsi="Tahoma" w:cs="Tahoma"/>
          <w:sz w:val="18"/>
          <w:szCs w:val="18"/>
        </w:rPr>
        <w:t>ykonawcy którzy spełniają wszystkie warunki za</w:t>
      </w:r>
      <w:r w:rsidR="00FB6C5D" w:rsidRPr="00E573A4">
        <w:rPr>
          <w:rFonts w:ascii="Tahoma" w:hAnsi="Tahoma" w:cs="Tahoma"/>
          <w:sz w:val="18"/>
          <w:szCs w:val="18"/>
        </w:rPr>
        <w:t xml:space="preserve">mieszczone w pkt. </w:t>
      </w:r>
      <w:r w:rsidRPr="00E573A4">
        <w:rPr>
          <w:rFonts w:ascii="Tahoma" w:hAnsi="Tahoma" w:cs="Tahoma"/>
          <w:sz w:val="18"/>
          <w:szCs w:val="18"/>
        </w:rPr>
        <w:t>V</w:t>
      </w:r>
      <w:r w:rsidR="00FB6C5D" w:rsidRPr="00E573A4">
        <w:rPr>
          <w:rFonts w:ascii="Tahoma" w:hAnsi="Tahoma" w:cs="Tahoma"/>
          <w:sz w:val="18"/>
          <w:szCs w:val="18"/>
        </w:rPr>
        <w:t>II</w:t>
      </w:r>
    </w:p>
    <w:p w14:paraId="2254BE30" w14:textId="77777777" w:rsidR="00A81681" w:rsidRPr="00E573A4" w:rsidRDefault="00FA2A4F" w:rsidP="00DB4A40">
      <w:pPr>
        <w:pStyle w:val="Default"/>
        <w:numPr>
          <w:ilvl w:val="0"/>
          <w:numId w:val="6"/>
        </w:numPr>
        <w:ind w:left="284" w:right="-709" w:hanging="284"/>
        <w:rPr>
          <w:rFonts w:ascii="Tahoma" w:hAnsi="Tahoma" w:cs="Tahoma"/>
          <w:color w:val="auto"/>
          <w:sz w:val="18"/>
          <w:szCs w:val="18"/>
        </w:rPr>
      </w:pPr>
      <w:r w:rsidRPr="00E573A4">
        <w:rPr>
          <w:rFonts w:ascii="Tahoma" w:hAnsi="Tahoma" w:cs="Tahoma"/>
          <w:color w:val="auto"/>
          <w:sz w:val="18"/>
          <w:szCs w:val="18"/>
        </w:rPr>
        <w:t>O</w:t>
      </w:r>
      <w:r w:rsidR="00A81681" w:rsidRPr="00E573A4">
        <w:rPr>
          <w:rFonts w:ascii="Tahoma" w:hAnsi="Tahoma" w:cs="Tahoma"/>
          <w:color w:val="auto"/>
          <w:sz w:val="18"/>
          <w:szCs w:val="18"/>
        </w:rPr>
        <w:t>cen</w:t>
      </w:r>
      <w:r w:rsidRPr="00E573A4">
        <w:rPr>
          <w:rFonts w:ascii="Tahoma" w:hAnsi="Tahoma" w:cs="Tahoma"/>
          <w:color w:val="auto"/>
          <w:sz w:val="18"/>
          <w:szCs w:val="18"/>
        </w:rPr>
        <w:t>a</w:t>
      </w:r>
      <w:r w:rsidR="00A81681" w:rsidRPr="00E573A4">
        <w:rPr>
          <w:rFonts w:ascii="Tahoma" w:hAnsi="Tahoma" w:cs="Tahoma"/>
          <w:color w:val="auto"/>
          <w:sz w:val="18"/>
          <w:szCs w:val="18"/>
        </w:rPr>
        <w:t xml:space="preserve"> Oferty </w:t>
      </w:r>
      <w:r w:rsidRPr="00E573A4">
        <w:rPr>
          <w:rFonts w:ascii="Tahoma" w:hAnsi="Tahoma" w:cs="Tahoma"/>
          <w:color w:val="auto"/>
          <w:sz w:val="18"/>
          <w:szCs w:val="18"/>
        </w:rPr>
        <w:t xml:space="preserve">nastąpi </w:t>
      </w:r>
      <w:r w:rsidR="00A81681" w:rsidRPr="00E573A4">
        <w:rPr>
          <w:rFonts w:ascii="Tahoma" w:hAnsi="Tahoma" w:cs="Tahoma"/>
          <w:color w:val="auto"/>
          <w:sz w:val="18"/>
          <w:szCs w:val="18"/>
        </w:rPr>
        <w:t xml:space="preserve">w dwóch etapach: </w:t>
      </w:r>
      <w:r w:rsidR="00DB4A40" w:rsidRPr="00E573A4">
        <w:rPr>
          <w:rFonts w:ascii="Tahoma" w:hAnsi="Tahoma" w:cs="Tahoma"/>
          <w:color w:val="auto"/>
          <w:sz w:val="18"/>
          <w:szCs w:val="18"/>
        </w:rPr>
        <w:t xml:space="preserve">formalnym i </w:t>
      </w:r>
      <w:r w:rsidR="00A81681" w:rsidRPr="00E573A4">
        <w:rPr>
          <w:rFonts w:ascii="Tahoma" w:hAnsi="Tahoma" w:cs="Tahoma"/>
          <w:color w:val="auto"/>
          <w:sz w:val="18"/>
          <w:szCs w:val="18"/>
        </w:rPr>
        <w:t>merytorycznym.</w:t>
      </w:r>
    </w:p>
    <w:p w14:paraId="2810ED03" w14:textId="77777777" w:rsidR="00A81681" w:rsidRPr="00E573A4" w:rsidRDefault="00A81681" w:rsidP="00FA2A4F">
      <w:pPr>
        <w:pStyle w:val="Default"/>
        <w:numPr>
          <w:ilvl w:val="0"/>
          <w:numId w:val="6"/>
        </w:numPr>
        <w:ind w:left="284" w:right="-709" w:hanging="284"/>
        <w:jc w:val="both"/>
        <w:rPr>
          <w:rFonts w:ascii="Tahoma" w:hAnsi="Tahoma" w:cs="Tahoma"/>
          <w:color w:val="auto"/>
          <w:sz w:val="18"/>
          <w:szCs w:val="18"/>
        </w:rPr>
      </w:pPr>
      <w:r w:rsidRPr="00E573A4">
        <w:rPr>
          <w:rFonts w:ascii="Tahoma" w:hAnsi="Tahoma" w:cs="Tahoma"/>
          <w:color w:val="auto"/>
          <w:sz w:val="18"/>
          <w:szCs w:val="18"/>
        </w:rPr>
        <w:t>Ocena formalna polegać będzie, na sprawdzeniu czy oferta została złożona w terminie, jest komple</w:t>
      </w:r>
      <w:r w:rsidR="00FA2A4F" w:rsidRPr="00E573A4">
        <w:rPr>
          <w:rFonts w:ascii="Tahoma" w:hAnsi="Tahoma" w:cs="Tahoma"/>
          <w:color w:val="auto"/>
          <w:sz w:val="18"/>
          <w:szCs w:val="18"/>
        </w:rPr>
        <w:t>tna i podpisana oraz czy Wykonawca</w:t>
      </w:r>
      <w:r w:rsidRPr="00E573A4">
        <w:rPr>
          <w:rFonts w:ascii="Tahoma" w:hAnsi="Tahoma" w:cs="Tahoma"/>
          <w:color w:val="auto"/>
          <w:sz w:val="18"/>
          <w:szCs w:val="18"/>
        </w:rPr>
        <w:t xml:space="preserve"> spełnia wszystkie</w:t>
      </w:r>
      <w:r w:rsidR="00FB6C5D" w:rsidRPr="00E573A4">
        <w:rPr>
          <w:rFonts w:ascii="Tahoma" w:hAnsi="Tahoma" w:cs="Tahoma"/>
          <w:color w:val="auto"/>
          <w:sz w:val="18"/>
          <w:szCs w:val="18"/>
        </w:rPr>
        <w:t xml:space="preserve"> warunki zamieszczone w pkt VII</w:t>
      </w:r>
      <w:r w:rsidRPr="00E573A4">
        <w:rPr>
          <w:rFonts w:ascii="Tahoma" w:hAnsi="Tahoma" w:cs="Tahoma"/>
          <w:bCs/>
          <w:color w:val="auto"/>
          <w:sz w:val="18"/>
          <w:szCs w:val="18"/>
        </w:rPr>
        <w:t>.</w:t>
      </w:r>
    </w:p>
    <w:p w14:paraId="2C61610F" w14:textId="77777777" w:rsidR="00A81681" w:rsidRPr="00E573A4" w:rsidRDefault="00A81681" w:rsidP="00FA2A4F">
      <w:pPr>
        <w:numPr>
          <w:ilvl w:val="0"/>
          <w:numId w:val="6"/>
        </w:numPr>
        <w:ind w:left="284" w:right="-709" w:hanging="284"/>
        <w:jc w:val="both"/>
        <w:rPr>
          <w:rFonts w:ascii="Tahoma" w:hAnsi="Tahoma" w:cs="Tahoma"/>
          <w:sz w:val="18"/>
          <w:szCs w:val="18"/>
        </w:rPr>
      </w:pPr>
      <w:r w:rsidRPr="00E573A4">
        <w:rPr>
          <w:rFonts w:ascii="Tahoma" w:hAnsi="Tahoma" w:cs="Tahoma"/>
          <w:sz w:val="18"/>
          <w:szCs w:val="18"/>
        </w:rPr>
        <w:t xml:space="preserve"> W trakcie oceny merytorycznej </w:t>
      </w:r>
      <w:r w:rsidR="00FA2A4F" w:rsidRPr="00E573A4">
        <w:rPr>
          <w:rFonts w:ascii="Tahoma" w:hAnsi="Tahoma" w:cs="Tahoma"/>
          <w:sz w:val="18"/>
          <w:szCs w:val="18"/>
        </w:rPr>
        <w:t xml:space="preserve">Zamawiający </w:t>
      </w:r>
      <w:r w:rsidRPr="00E573A4">
        <w:rPr>
          <w:rFonts w:ascii="Tahoma" w:hAnsi="Tahoma" w:cs="Tahoma"/>
          <w:sz w:val="18"/>
          <w:szCs w:val="18"/>
        </w:rPr>
        <w:t xml:space="preserve">dokona oceny ważnych ofert na podstawie następujących kryteriów:  </w:t>
      </w:r>
    </w:p>
    <w:p w14:paraId="2ED5558A" w14:textId="77777777" w:rsidR="00A81681" w:rsidRPr="00E573A4" w:rsidRDefault="00A81681" w:rsidP="00A81681">
      <w:pPr>
        <w:ind w:left="142"/>
        <w:jc w:val="both"/>
        <w:rPr>
          <w:rFonts w:ascii="Tahoma" w:hAnsi="Tahoma" w:cs="Tahoma"/>
          <w:b/>
          <w:sz w:val="18"/>
          <w:szCs w:val="18"/>
          <w:u w:val="single"/>
        </w:rPr>
      </w:pPr>
    </w:p>
    <w:tbl>
      <w:tblPr>
        <w:tblW w:w="9232" w:type="dxa"/>
        <w:tblInd w:w="10" w:type="dxa"/>
        <w:tblLayout w:type="fixed"/>
        <w:tblCellMar>
          <w:left w:w="10" w:type="dxa"/>
          <w:right w:w="10" w:type="dxa"/>
        </w:tblCellMar>
        <w:tblLook w:val="0000" w:firstRow="0" w:lastRow="0" w:firstColumn="0" w:lastColumn="0" w:noHBand="0" w:noVBand="0"/>
      </w:tblPr>
      <w:tblGrid>
        <w:gridCol w:w="549"/>
        <w:gridCol w:w="6522"/>
        <w:gridCol w:w="2161"/>
      </w:tblGrid>
      <w:tr w:rsidR="00A81681" w:rsidRPr="00E573A4" w14:paraId="4E2F1D6C" w14:textId="77777777" w:rsidTr="00215B91">
        <w:trPr>
          <w:cantSplit/>
          <w:trHeight w:val="276"/>
        </w:trPr>
        <w:tc>
          <w:tcPr>
            <w:tcW w:w="549" w:type="dxa"/>
            <w:tcBorders>
              <w:top w:val="single" w:sz="1" w:space="0" w:color="000000"/>
              <w:left w:val="single" w:sz="1" w:space="0" w:color="000000"/>
              <w:bottom w:val="single" w:sz="1" w:space="0" w:color="000000"/>
            </w:tcBorders>
            <w:shd w:val="clear" w:color="auto" w:fill="D9D9D9"/>
            <w:vAlign w:val="center"/>
          </w:tcPr>
          <w:p w14:paraId="493F67D9" w14:textId="77777777" w:rsidR="00A81681" w:rsidRPr="00E573A4" w:rsidRDefault="00A81681" w:rsidP="00215B91">
            <w:pPr>
              <w:suppressAutoHyphens/>
              <w:textAlignment w:val="baseline"/>
              <w:rPr>
                <w:rFonts w:ascii="Tahoma" w:hAnsi="Tahoma" w:cs="Tahoma"/>
                <w:b/>
                <w:kern w:val="1"/>
                <w:sz w:val="18"/>
                <w:szCs w:val="18"/>
                <w:lang w:eastAsia="ar-SA"/>
              </w:rPr>
            </w:pPr>
            <w:r w:rsidRPr="00E573A4">
              <w:rPr>
                <w:rFonts w:ascii="Tahoma" w:hAnsi="Tahoma" w:cs="Tahoma"/>
                <w:b/>
                <w:kern w:val="1"/>
                <w:sz w:val="18"/>
                <w:szCs w:val="18"/>
                <w:lang w:eastAsia="ar-SA"/>
              </w:rPr>
              <w:t>Lp.</w:t>
            </w:r>
          </w:p>
        </w:tc>
        <w:tc>
          <w:tcPr>
            <w:tcW w:w="6522" w:type="dxa"/>
            <w:tcBorders>
              <w:top w:val="single" w:sz="1" w:space="0" w:color="000000"/>
              <w:left w:val="single" w:sz="1" w:space="0" w:color="000000"/>
              <w:bottom w:val="single" w:sz="1" w:space="0" w:color="000000"/>
            </w:tcBorders>
            <w:shd w:val="clear" w:color="auto" w:fill="D9D9D9"/>
            <w:vAlign w:val="center"/>
          </w:tcPr>
          <w:p w14:paraId="207FCC12" w14:textId="77777777" w:rsidR="00A81681" w:rsidRPr="00E573A4" w:rsidRDefault="00A81681" w:rsidP="00215B91">
            <w:pPr>
              <w:suppressAutoHyphens/>
              <w:jc w:val="center"/>
              <w:textAlignment w:val="baseline"/>
              <w:rPr>
                <w:rFonts w:ascii="Tahoma" w:hAnsi="Tahoma" w:cs="Tahoma"/>
                <w:b/>
                <w:kern w:val="1"/>
                <w:sz w:val="18"/>
                <w:szCs w:val="18"/>
                <w:lang w:eastAsia="ar-SA"/>
              </w:rPr>
            </w:pPr>
            <w:r w:rsidRPr="00E573A4">
              <w:rPr>
                <w:rFonts w:ascii="Tahoma" w:hAnsi="Tahoma" w:cs="Tahoma"/>
                <w:b/>
                <w:kern w:val="1"/>
                <w:sz w:val="18"/>
                <w:szCs w:val="18"/>
                <w:lang w:eastAsia="ar-SA"/>
              </w:rPr>
              <w:t>Opis kryteriów oceny</w:t>
            </w:r>
          </w:p>
        </w:tc>
        <w:tc>
          <w:tcPr>
            <w:tcW w:w="2161" w:type="dxa"/>
            <w:tcBorders>
              <w:top w:val="single" w:sz="4" w:space="0" w:color="000000"/>
              <w:left w:val="single" w:sz="4" w:space="0" w:color="000000"/>
              <w:bottom w:val="single" w:sz="1" w:space="0" w:color="000000"/>
              <w:right w:val="single" w:sz="4" w:space="0" w:color="000000"/>
            </w:tcBorders>
            <w:shd w:val="clear" w:color="auto" w:fill="D9D9D9"/>
            <w:vAlign w:val="center"/>
          </w:tcPr>
          <w:p w14:paraId="61C49904" w14:textId="77777777" w:rsidR="00A81681" w:rsidRPr="00E573A4" w:rsidRDefault="00A81681" w:rsidP="00215B91">
            <w:pPr>
              <w:suppressAutoHyphens/>
              <w:jc w:val="center"/>
              <w:textAlignment w:val="baseline"/>
              <w:rPr>
                <w:rFonts w:ascii="Tahoma" w:hAnsi="Tahoma" w:cs="Tahoma"/>
                <w:kern w:val="1"/>
                <w:sz w:val="18"/>
                <w:szCs w:val="18"/>
                <w:lang w:eastAsia="ar-SA"/>
              </w:rPr>
            </w:pPr>
            <w:r w:rsidRPr="00E573A4">
              <w:rPr>
                <w:rFonts w:ascii="Tahoma" w:hAnsi="Tahoma" w:cs="Tahoma"/>
                <w:b/>
                <w:kern w:val="1"/>
                <w:sz w:val="18"/>
                <w:szCs w:val="18"/>
                <w:lang w:eastAsia="ar-SA"/>
              </w:rPr>
              <w:t>Znaczenie [% ]</w:t>
            </w:r>
          </w:p>
        </w:tc>
      </w:tr>
      <w:tr w:rsidR="00A81681" w:rsidRPr="00E573A4" w14:paraId="651D8A7C" w14:textId="77777777" w:rsidTr="00215B91">
        <w:trPr>
          <w:cantSplit/>
          <w:trHeight w:val="276"/>
        </w:trPr>
        <w:tc>
          <w:tcPr>
            <w:tcW w:w="549" w:type="dxa"/>
            <w:tcBorders>
              <w:left w:val="single" w:sz="1" w:space="0" w:color="000000"/>
              <w:bottom w:val="single" w:sz="4" w:space="0" w:color="auto"/>
            </w:tcBorders>
            <w:shd w:val="clear" w:color="auto" w:fill="auto"/>
            <w:vAlign w:val="center"/>
          </w:tcPr>
          <w:p w14:paraId="00889274" w14:textId="77777777" w:rsidR="00A81681" w:rsidRPr="00E573A4" w:rsidRDefault="00A81681" w:rsidP="00215B91">
            <w:pPr>
              <w:suppressAutoHyphens/>
              <w:textAlignment w:val="baseline"/>
              <w:rPr>
                <w:rFonts w:ascii="Tahoma" w:hAnsi="Tahoma" w:cs="Tahoma"/>
                <w:kern w:val="1"/>
                <w:sz w:val="18"/>
                <w:szCs w:val="18"/>
                <w:lang w:eastAsia="ar-SA"/>
              </w:rPr>
            </w:pPr>
            <w:r w:rsidRPr="00E573A4">
              <w:rPr>
                <w:rFonts w:ascii="Tahoma" w:hAnsi="Tahoma" w:cs="Tahoma"/>
                <w:kern w:val="1"/>
                <w:sz w:val="18"/>
                <w:szCs w:val="18"/>
                <w:lang w:eastAsia="ar-SA"/>
              </w:rPr>
              <w:t>1.</w:t>
            </w:r>
          </w:p>
        </w:tc>
        <w:tc>
          <w:tcPr>
            <w:tcW w:w="6522" w:type="dxa"/>
            <w:tcBorders>
              <w:left w:val="single" w:sz="1" w:space="0" w:color="000000"/>
              <w:bottom w:val="single" w:sz="4" w:space="0" w:color="auto"/>
            </w:tcBorders>
            <w:shd w:val="clear" w:color="auto" w:fill="auto"/>
            <w:vAlign w:val="center"/>
          </w:tcPr>
          <w:p w14:paraId="126713EE" w14:textId="77777777" w:rsidR="00A81681" w:rsidRPr="00E573A4" w:rsidRDefault="00A81681" w:rsidP="00215B91">
            <w:pPr>
              <w:suppressAutoHyphens/>
              <w:textAlignment w:val="baseline"/>
              <w:rPr>
                <w:rFonts w:ascii="Tahoma" w:hAnsi="Tahoma" w:cs="Tahoma"/>
                <w:kern w:val="1"/>
                <w:sz w:val="18"/>
                <w:szCs w:val="18"/>
                <w:lang w:eastAsia="ar-SA"/>
              </w:rPr>
            </w:pPr>
            <w:r w:rsidRPr="00E573A4">
              <w:rPr>
                <w:rFonts w:ascii="Tahoma" w:hAnsi="Tahoma" w:cs="Tahoma"/>
                <w:kern w:val="1"/>
                <w:sz w:val="18"/>
                <w:szCs w:val="18"/>
                <w:lang w:eastAsia="ar-SA"/>
              </w:rPr>
              <w:t>Cena</w:t>
            </w:r>
          </w:p>
        </w:tc>
        <w:tc>
          <w:tcPr>
            <w:tcW w:w="2161" w:type="dxa"/>
            <w:tcBorders>
              <w:top w:val="single" w:sz="1" w:space="0" w:color="000000"/>
              <w:left w:val="single" w:sz="4" w:space="0" w:color="000000"/>
              <w:bottom w:val="single" w:sz="1" w:space="0" w:color="000000"/>
              <w:right w:val="single" w:sz="4" w:space="0" w:color="000000"/>
            </w:tcBorders>
            <w:shd w:val="clear" w:color="auto" w:fill="auto"/>
            <w:vAlign w:val="center"/>
          </w:tcPr>
          <w:p w14:paraId="17745640" w14:textId="77777777" w:rsidR="00A81681" w:rsidRPr="00E573A4" w:rsidRDefault="00A81681" w:rsidP="00215B91">
            <w:pPr>
              <w:suppressAutoHyphens/>
              <w:jc w:val="center"/>
              <w:textAlignment w:val="baseline"/>
              <w:rPr>
                <w:rFonts w:ascii="Tahoma" w:hAnsi="Tahoma" w:cs="Tahoma"/>
                <w:kern w:val="1"/>
                <w:sz w:val="18"/>
                <w:szCs w:val="18"/>
                <w:lang w:eastAsia="ar-SA"/>
              </w:rPr>
            </w:pPr>
            <w:r w:rsidRPr="00E573A4">
              <w:rPr>
                <w:rFonts w:ascii="Tahoma" w:hAnsi="Tahoma" w:cs="Tahoma"/>
                <w:kern w:val="1"/>
                <w:sz w:val="18"/>
                <w:szCs w:val="18"/>
                <w:lang w:eastAsia="ar-SA"/>
              </w:rPr>
              <w:t>100</w:t>
            </w:r>
          </w:p>
        </w:tc>
      </w:tr>
    </w:tbl>
    <w:p w14:paraId="3956A634" w14:textId="77777777" w:rsidR="00A81681" w:rsidRPr="00E573A4" w:rsidRDefault="00A81681" w:rsidP="00A81681">
      <w:pPr>
        <w:jc w:val="both"/>
        <w:rPr>
          <w:rFonts w:ascii="Tahoma" w:hAnsi="Tahoma" w:cs="Tahoma"/>
          <w:b/>
          <w:sz w:val="18"/>
          <w:szCs w:val="18"/>
          <w:u w:val="single"/>
        </w:rPr>
      </w:pPr>
    </w:p>
    <w:p w14:paraId="59602410" w14:textId="20DA1E7B" w:rsidR="00A81681" w:rsidRPr="00E573A4" w:rsidRDefault="00A81681" w:rsidP="0095713F">
      <w:pPr>
        <w:jc w:val="both"/>
        <w:rPr>
          <w:rFonts w:ascii="Tahoma" w:hAnsi="Tahoma" w:cs="Tahoma"/>
          <w:sz w:val="18"/>
          <w:szCs w:val="18"/>
        </w:rPr>
      </w:pPr>
      <w:r w:rsidRPr="00E573A4">
        <w:rPr>
          <w:rFonts w:ascii="Tahoma" w:hAnsi="Tahoma" w:cs="Tahoma"/>
          <w:sz w:val="18"/>
          <w:szCs w:val="18"/>
        </w:rPr>
        <w:t>Ocena ofert:</w:t>
      </w:r>
      <w:r w:rsidR="0095713F">
        <w:rPr>
          <w:rFonts w:ascii="Tahoma" w:hAnsi="Tahoma" w:cs="Tahoma"/>
          <w:sz w:val="18"/>
          <w:szCs w:val="18"/>
        </w:rPr>
        <w:t xml:space="preserve"> </w:t>
      </w:r>
      <w:r w:rsidRPr="00E573A4">
        <w:rPr>
          <w:rFonts w:ascii="Tahoma" w:hAnsi="Tahoma" w:cs="Tahoma"/>
          <w:sz w:val="18"/>
          <w:szCs w:val="18"/>
        </w:rPr>
        <w:t>W celu wyboru najkorzystniejszej oferty, Zamawiający będzie się posługiwał następującym wzorem:</w:t>
      </w:r>
    </w:p>
    <w:p w14:paraId="585454C6" w14:textId="77777777" w:rsidR="00A81681" w:rsidRPr="00E573A4" w:rsidRDefault="00A81681" w:rsidP="00A81681">
      <w:pPr>
        <w:ind w:left="66"/>
        <w:jc w:val="both"/>
        <w:rPr>
          <w:rFonts w:ascii="Tahoma" w:hAnsi="Tahoma" w:cs="Tahoma"/>
          <w:sz w:val="18"/>
          <w:szCs w:val="18"/>
        </w:rPr>
      </w:pPr>
    </w:p>
    <w:p w14:paraId="36451D67" w14:textId="77777777" w:rsidR="00A81681" w:rsidRPr="00E573A4" w:rsidRDefault="00A81681" w:rsidP="00A81681">
      <w:pPr>
        <w:ind w:left="66"/>
        <w:jc w:val="both"/>
        <w:rPr>
          <w:rFonts w:ascii="Tahoma" w:hAnsi="Tahoma" w:cs="Tahoma"/>
          <w:b/>
          <w:i/>
          <w:sz w:val="18"/>
          <w:szCs w:val="18"/>
          <w:u w:val="single"/>
        </w:rPr>
      </w:pPr>
      <w:r w:rsidRPr="00E573A4">
        <w:rPr>
          <w:rFonts w:ascii="Tahoma" w:hAnsi="Tahoma" w:cs="Tahoma"/>
          <w:b/>
          <w:i/>
          <w:sz w:val="18"/>
          <w:szCs w:val="18"/>
          <w:u w:val="single"/>
        </w:rPr>
        <w:t>Kryterium cena :</w:t>
      </w:r>
    </w:p>
    <w:p w14:paraId="1485BA5C" w14:textId="77777777" w:rsidR="00EB4B42" w:rsidRPr="00E573A4" w:rsidRDefault="00EB4B42" w:rsidP="00EB4B42">
      <w:pPr>
        <w:spacing w:line="276" w:lineRule="auto"/>
        <w:jc w:val="center"/>
        <w:rPr>
          <w:rFonts w:ascii="Tahoma" w:hAnsi="Tahoma" w:cs="Tahoma"/>
          <w:b/>
          <w:sz w:val="18"/>
          <w:szCs w:val="18"/>
        </w:rPr>
      </w:pPr>
      <w:r w:rsidRPr="00E573A4">
        <w:rPr>
          <w:rFonts w:ascii="Tahoma" w:hAnsi="Tahoma" w:cs="Tahoma"/>
          <w:b/>
          <w:sz w:val="18"/>
          <w:szCs w:val="18"/>
        </w:rPr>
        <w:lastRenderedPageBreak/>
        <w:t>CN</w:t>
      </w:r>
    </w:p>
    <w:p w14:paraId="694B08E7" w14:textId="77777777" w:rsidR="00EB4B42" w:rsidRPr="00E573A4" w:rsidRDefault="00EB4B42" w:rsidP="00EB4B42">
      <w:pPr>
        <w:spacing w:line="276" w:lineRule="auto"/>
        <w:jc w:val="center"/>
        <w:rPr>
          <w:rFonts w:ascii="Tahoma" w:hAnsi="Tahoma" w:cs="Tahoma"/>
          <w:b/>
          <w:sz w:val="18"/>
          <w:szCs w:val="18"/>
        </w:rPr>
      </w:pPr>
      <w:r w:rsidRPr="00E573A4">
        <w:rPr>
          <w:rFonts w:ascii="Tahoma" w:hAnsi="Tahoma" w:cs="Tahoma"/>
          <w:b/>
          <w:sz w:val="18"/>
          <w:szCs w:val="18"/>
        </w:rPr>
        <w:t xml:space="preserve">I </w:t>
      </w:r>
      <w:proofErr w:type="spellStart"/>
      <w:r w:rsidRPr="00E573A4">
        <w:rPr>
          <w:rFonts w:ascii="Tahoma" w:hAnsi="Tahoma" w:cs="Tahoma"/>
          <w:b/>
          <w:sz w:val="18"/>
          <w:szCs w:val="18"/>
        </w:rPr>
        <w:t>Pc</w:t>
      </w:r>
      <w:proofErr w:type="spellEnd"/>
      <w:r w:rsidRPr="00E573A4">
        <w:rPr>
          <w:rFonts w:ascii="Tahoma" w:hAnsi="Tahoma" w:cs="Tahoma"/>
          <w:b/>
          <w:sz w:val="18"/>
          <w:szCs w:val="18"/>
        </w:rPr>
        <w:t xml:space="preserve"> =   -----   x  </w:t>
      </w:r>
      <w:proofErr w:type="spellStart"/>
      <w:r w:rsidRPr="00E573A4">
        <w:rPr>
          <w:rFonts w:ascii="Tahoma" w:hAnsi="Tahoma" w:cs="Tahoma"/>
          <w:b/>
          <w:sz w:val="18"/>
          <w:szCs w:val="18"/>
        </w:rPr>
        <w:t>Zc</w:t>
      </w:r>
      <w:proofErr w:type="spellEnd"/>
    </w:p>
    <w:p w14:paraId="7EA16992" w14:textId="77777777" w:rsidR="00EB4B42" w:rsidRPr="00E573A4" w:rsidRDefault="00EB4B42" w:rsidP="00EB4B42">
      <w:pPr>
        <w:spacing w:line="276" w:lineRule="auto"/>
        <w:jc w:val="center"/>
        <w:rPr>
          <w:rFonts w:ascii="Tahoma" w:hAnsi="Tahoma" w:cs="Tahoma"/>
          <w:b/>
          <w:sz w:val="18"/>
          <w:szCs w:val="18"/>
        </w:rPr>
      </w:pPr>
      <w:r w:rsidRPr="00E573A4">
        <w:rPr>
          <w:rFonts w:ascii="Tahoma" w:hAnsi="Tahoma" w:cs="Tahoma"/>
          <w:b/>
          <w:sz w:val="18"/>
          <w:szCs w:val="18"/>
        </w:rPr>
        <w:t>CB</w:t>
      </w:r>
    </w:p>
    <w:p w14:paraId="115BF636" w14:textId="77777777" w:rsidR="00EB4B42" w:rsidRPr="00E573A4" w:rsidRDefault="00EB4B42" w:rsidP="00FA2A4F">
      <w:pPr>
        <w:pStyle w:val="Tekstpodstawowy"/>
        <w:spacing w:line="276" w:lineRule="auto"/>
        <w:ind w:right="-709"/>
        <w:rPr>
          <w:rFonts w:ascii="Tahoma" w:hAnsi="Tahoma" w:cs="Tahoma"/>
          <w:sz w:val="18"/>
          <w:szCs w:val="18"/>
        </w:rPr>
      </w:pPr>
      <w:r w:rsidRPr="00E573A4">
        <w:rPr>
          <w:rFonts w:ascii="Tahoma" w:hAnsi="Tahoma" w:cs="Tahoma"/>
          <w:sz w:val="18"/>
          <w:szCs w:val="18"/>
          <w:u w:val="single"/>
        </w:rPr>
        <w:t>gdzie poszczególne litery oznaczają</w:t>
      </w:r>
      <w:r w:rsidRPr="00E573A4">
        <w:rPr>
          <w:rFonts w:ascii="Tahoma" w:hAnsi="Tahoma" w:cs="Tahoma"/>
          <w:sz w:val="18"/>
          <w:szCs w:val="18"/>
        </w:rPr>
        <w:t>:</w:t>
      </w:r>
    </w:p>
    <w:p w14:paraId="100125F3" w14:textId="77777777" w:rsidR="00EB4B42" w:rsidRPr="00E573A4" w:rsidRDefault="00EB4B42" w:rsidP="00FA2A4F">
      <w:pPr>
        <w:ind w:right="-709"/>
        <w:jc w:val="both"/>
        <w:rPr>
          <w:rFonts w:ascii="Tahoma" w:hAnsi="Tahoma" w:cs="Tahoma"/>
          <w:sz w:val="18"/>
          <w:szCs w:val="18"/>
        </w:rPr>
      </w:pPr>
      <w:r w:rsidRPr="00E573A4">
        <w:rPr>
          <w:rFonts w:ascii="Tahoma" w:hAnsi="Tahoma" w:cs="Tahoma"/>
          <w:sz w:val="18"/>
          <w:szCs w:val="18"/>
        </w:rPr>
        <w:t xml:space="preserve">I </w:t>
      </w:r>
      <w:proofErr w:type="spellStart"/>
      <w:r w:rsidRPr="00E573A4">
        <w:rPr>
          <w:rFonts w:ascii="Tahoma" w:hAnsi="Tahoma" w:cs="Tahoma"/>
          <w:sz w:val="18"/>
          <w:szCs w:val="18"/>
        </w:rPr>
        <w:t>Pc</w:t>
      </w:r>
      <w:proofErr w:type="spellEnd"/>
      <w:r w:rsidRPr="00E573A4">
        <w:rPr>
          <w:rFonts w:ascii="Tahoma" w:hAnsi="Tahoma" w:cs="Tahoma"/>
          <w:sz w:val="18"/>
          <w:szCs w:val="18"/>
        </w:rPr>
        <w:t xml:space="preserve"> – liczba punktów w kryterium „cena ofertowa”,</w:t>
      </w:r>
    </w:p>
    <w:p w14:paraId="171994D3" w14:textId="77777777" w:rsidR="00EB4B42" w:rsidRPr="00E573A4" w:rsidRDefault="00EB4B42" w:rsidP="00FA2A4F">
      <w:pPr>
        <w:ind w:right="-709"/>
        <w:jc w:val="both"/>
        <w:rPr>
          <w:rFonts w:ascii="Tahoma" w:hAnsi="Tahoma" w:cs="Tahoma"/>
          <w:sz w:val="18"/>
          <w:szCs w:val="18"/>
        </w:rPr>
      </w:pPr>
      <w:r w:rsidRPr="00E573A4">
        <w:rPr>
          <w:rFonts w:ascii="Tahoma" w:hAnsi="Tahoma" w:cs="Tahoma"/>
          <w:sz w:val="18"/>
          <w:szCs w:val="18"/>
        </w:rPr>
        <w:t>CN – cena ofertowa najniższa spośród wszystkich rozpatrywanych i nieodrzuconych ofert,</w:t>
      </w:r>
    </w:p>
    <w:p w14:paraId="4B6F294F" w14:textId="77777777" w:rsidR="00EB4B42" w:rsidRPr="00E573A4" w:rsidRDefault="00EB4B42" w:rsidP="00FA2A4F">
      <w:pPr>
        <w:ind w:right="-709"/>
        <w:jc w:val="both"/>
        <w:rPr>
          <w:rFonts w:ascii="Tahoma" w:hAnsi="Tahoma" w:cs="Tahoma"/>
          <w:sz w:val="18"/>
          <w:szCs w:val="18"/>
        </w:rPr>
      </w:pPr>
      <w:r w:rsidRPr="00E573A4">
        <w:rPr>
          <w:rFonts w:ascii="Tahoma" w:hAnsi="Tahoma" w:cs="Tahoma"/>
          <w:sz w:val="18"/>
          <w:szCs w:val="18"/>
        </w:rPr>
        <w:t>CB – cena ofertowa oferty badanej (przeliczanej),</w:t>
      </w:r>
    </w:p>
    <w:p w14:paraId="0290A08F" w14:textId="77777777" w:rsidR="00A81681" w:rsidRPr="00E573A4" w:rsidRDefault="00EB4B42" w:rsidP="00FA2A4F">
      <w:pPr>
        <w:ind w:right="-709"/>
        <w:jc w:val="both"/>
        <w:rPr>
          <w:rFonts w:ascii="Tahoma" w:hAnsi="Tahoma" w:cs="Tahoma"/>
          <w:sz w:val="18"/>
          <w:szCs w:val="18"/>
        </w:rPr>
      </w:pPr>
      <w:proofErr w:type="spellStart"/>
      <w:r w:rsidRPr="00E573A4">
        <w:rPr>
          <w:rFonts w:ascii="Tahoma" w:hAnsi="Tahoma" w:cs="Tahoma"/>
          <w:sz w:val="18"/>
          <w:szCs w:val="18"/>
        </w:rPr>
        <w:t>Zc</w:t>
      </w:r>
      <w:proofErr w:type="spellEnd"/>
      <w:r w:rsidRPr="00E573A4">
        <w:rPr>
          <w:rFonts w:ascii="Tahoma" w:hAnsi="Tahoma" w:cs="Tahoma"/>
          <w:sz w:val="18"/>
          <w:szCs w:val="18"/>
        </w:rPr>
        <w:t xml:space="preserve"> – znaczenie (waga) kryterium „cena ofertowa” wyrażone w punktach - 100 pkt.</w:t>
      </w:r>
    </w:p>
    <w:p w14:paraId="016C2DCC" w14:textId="77777777" w:rsidR="00EB4B42" w:rsidRPr="00E573A4" w:rsidRDefault="00EB4B42" w:rsidP="00FA2A4F">
      <w:pPr>
        <w:spacing w:line="276" w:lineRule="auto"/>
        <w:ind w:right="-709"/>
        <w:jc w:val="both"/>
        <w:rPr>
          <w:rFonts w:ascii="Tahoma" w:hAnsi="Tahoma" w:cs="Tahoma"/>
          <w:sz w:val="18"/>
          <w:szCs w:val="18"/>
        </w:rPr>
      </w:pPr>
    </w:p>
    <w:p w14:paraId="2E25A628" w14:textId="77777777" w:rsidR="00F22A37" w:rsidRPr="00E573A4" w:rsidRDefault="00EB4B42" w:rsidP="00FA2A4F">
      <w:pPr>
        <w:ind w:right="-709"/>
        <w:jc w:val="both"/>
        <w:rPr>
          <w:rFonts w:ascii="Tahoma" w:hAnsi="Tahoma" w:cs="Tahoma"/>
          <w:sz w:val="18"/>
          <w:szCs w:val="18"/>
        </w:rPr>
      </w:pPr>
      <w:r w:rsidRPr="00E573A4">
        <w:rPr>
          <w:rFonts w:ascii="Tahoma" w:hAnsi="Tahoma" w:cs="Tahoma"/>
          <w:sz w:val="18"/>
          <w:szCs w:val="18"/>
        </w:rPr>
        <w:t>Przy obliczaniu punktów, Zamawiający zastosuje zaokrąglenie do dwóch miejsc po przecinku według zasady, że trzecia cyfra po przecinku od 5 w górę powoduje zaokrąglenie drugiej cyfry po przecinku w górę o 1. Jeśli trzecia cyfra po przecinku jest mniejsza niż 5, to druga cyfra po przecinku nie ulega zmianie.</w:t>
      </w:r>
    </w:p>
    <w:p w14:paraId="75641C19" w14:textId="77777777" w:rsidR="00F22A37" w:rsidRPr="00E573A4" w:rsidRDefault="00E92EFD" w:rsidP="00FA2A4F">
      <w:pPr>
        <w:ind w:right="-709"/>
        <w:jc w:val="both"/>
        <w:rPr>
          <w:rFonts w:ascii="Tahoma" w:hAnsi="Tahoma" w:cs="Tahoma"/>
          <w:sz w:val="18"/>
          <w:szCs w:val="18"/>
        </w:rPr>
      </w:pPr>
      <w:r w:rsidRPr="00E573A4">
        <w:rPr>
          <w:rFonts w:ascii="Tahoma" w:hAnsi="Tahoma" w:cs="Tahoma"/>
          <w:sz w:val="18"/>
          <w:szCs w:val="18"/>
        </w:rPr>
        <w:t xml:space="preserve">Za najkorzystniejszą uznana zostanie oferta, która uzyska najwyższą wartość oceny punktowej w danym zadaniu. </w:t>
      </w:r>
    </w:p>
    <w:p w14:paraId="1C96D465" w14:textId="77777777" w:rsidR="00F22A37" w:rsidRPr="00E573A4" w:rsidRDefault="00F22A37" w:rsidP="00FA2A4F">
      <w:pPr>
        <w:tabs>
          <w:tab w:val="left" w:pos="0"/>
        </w:tabs>
        <w:ind w:right="-709"/>
        <w:jc w:val="both"/>
        <w:rPr>
          <w:rFonts w:ascii="Tahoma" w:hAnsi="Tahoma" w:cs="Tahoma"/>
          <w:b/>
          <w:sz w:val="18"/>
          <w:szCs w:val="18"/>
          <w:u w:val="single"/>
        </w:rPr>
      </w:pPr>
      <w:r w:rsidRPr="00E573A4">
        <w:rPr>
          <w:rFonts w:ascii="Tahoma" w:hAnsi="Tahoma" w:cs="Tahoma"/>
          <w:sz w:val="18"/>
          <w:szCs w:val="18"/>
        </w:rPr>
        <w:t>Jeżeli co najmniej dwie oferty przedstawiają taką samą cenę, Zamawiający wzywa Oferentów, którzy złożyli te oferty, do złożenia w terminie określonym przez Zamawiającego ofert dodatkowych.</w:t>
      </w:r>
    </w:p>
    <w:p w14:paraId="615EF8BC" w14:textId="77777777" w:rsidR="00F22A37" w:rsidRPr="00E573A4" w:rsidRDefault="00F22A37" w:rsidP="00FA2A4F">
      <w:pPr>
        <w:spacing w:line="276" w:lineRule="auto"/>
        <w:ind w:right="-709"/>
        <w:jc w:val="both"/>
        <w:rPr>
          <w:rFonts w:ascii="Tahoma" w:hAnsi="Tahoma" w:cs="Tahoma"/>
          <w:sz w:val="18"/>
          <w:szCs w:val="18"/>
        </w:rPr>
      </w:pPr>
    </w:p>
    <w:p w14:paraId="13794088" w14:textId="77777777" w:rsidR="00A81681" w:rsidRPr="00E573A4" w:rsidRDefault="00A81681" w:rsidP="00FA2A4F">
      <w:pPr>
        <w:ind w:right="-709"/>
        <w:jc w:val="both"/>
        <w:rPr>
          <w:rFonts w:ascii="Tahoma" w:hAnsi="Tahoma" w:cs="Tahoma"/>
          <w:sz w:val="18"/>
          <w:szCs w:val="18"/>
        </w:rPr>
      </w:pPr>
      <w:r w:rsidRPr="00E573A4">
        <w:rPr>
          <w:rFonts w:ascii="Tahoma" w:hAnsi="Tahoma" w:cs="Tahoma"/>
          <w:sz w:val="18"/>
          <w:szCs w:val="18"/>
        </w:rPr>
        <w:t>Cenę należy podać w PLN, z dokładnością do dwóch miejsc po przecinku.</w:t>
      </w:r>
    </w:p>
    <w:p w14:paraId="2DAD5B07" w14:textId="77777777" w:rsidR="00A81681" w:rsidRPr="00E573A4" w:rsidRDefault="00A81681" w:rsidP="00FA2A4F">
      <w:pPr>
        <w:ind w:right="-709"/>
        <w:jc w:val="both"/>
        <w:rPr>
          <w:rFonts w:ascii="Tahoma" w:hAnsi="Tahoma" w:cs="Tahoma"/>
          <w:sz w:val="18"/>
          <w:szCs w:val="18"/>
        </w:rPr>
      </w:pPr>
      <w:r w:rsidRPr="00E573A4">
        <w:rPr>
          <w:rFonts w:ascii="Tahoma" w:hAnsi="Tahoma" w:cs="Tahoma"/>
          <w:sz w:val="18"/>
          <w:szCs w:val="18"/>
        </w:rPr>
        <w:t>Cena powinna obejmować wszystkie koszty związane z realizacją</w:t>
      </w:r>
      <w:r w:rsidR="003311DE" w:rsidRPr="00E573A4">
        <w:rPr>
          <w:rFonts w:ascii="Tahoma" w:hAnsi="Tahoma" w:cs="Tahoma"/>
          <w:sz w:val="18"/>
          <w:szCs w:val="18"/>
        </w:rPr>
        <w:t xml:space="preserve"> kursu</w:t>
      </w:r>
      <w:r w:rsidRPr="00E573A4">
        <w:rPr>
          <w:rFonts w:ascii="Tahoma" w:hAnsi="Tahoma" w:cs="Tahoma"/>
          <w:sz w:val="18"/>
          <w:szCs w:val="18"/>
        </w:rPr>
        <w:t xml:space="preserve">, w tym podatki obciążające Oferenta. Cena dotyczy całościowej kwoty realizacji usługi przewidzianej dla danego zadania dla całej grupy </w:t>
      </w:r>
      <w:r w:rsidR="003311DE" w:rsidRPr="00E573A4">
        <w:rPr>
          <w:rFonts w:ascii="Tahoma" w:hAnsi="Tahoma" w:cs="Tahoma"/>
          <w:sz w:val="18"/>
          <w:szCs w:val="18"/>
        </w:rPr>
        <w:t>kursowej</w:t>
      </w:r>
      <w:r w:rsidRPr="00E573A4">
        <w:rPr>
          <w:rFonts w:ascii="Tahoma" w:hAnsi="Tahoma" w:cs="Tahoma"/>
          <w:sz w:val="18"/>
          <w:szCs w:val="18"/>
        </w:rPr>
        <w:t>.</w:t>
      </w:r>
    </w:p>
    <w:p w14:paraId="19A0A9C5" w14:textId="6B6F865A" w:rsidR="008B46B7" w:rsidRPr="00882B68" w:rsidRDefault="008B46B7" w:rsidP="00185FA5">
      <w:pPr>
        <w:tabs>
          <w:tab w:val="left" w:pos="284"/>
        </w:tabs>
        <w:ind w:right="-709"/>
        <w:jc w:val="both"/>
        <w:rPr>
          <w:rFonts w:ascii="Tahoma" w:hAnsi="Tahoma" w:cs="Tahoma"/>
          <w:sz w:val="18"/>
          <w:szCs w:val="18"/>
        </w:rPr>
      </w:pPr>
    </w:p>
    <w:p w14:paraId="13236262" w14:textId="30822D39" w:rsidR="0088791A" w:rsidRPr="00E573A4" w:rsidRDefault="0088791A" w:rsidP="00FA2A4F">
      <w:pPr>
        <w:ind w:right="-709"/>
        <w:jc w:val="both"/>
        <w:rPr>
          <w:rFonts w:ascii="Tahoma" w:hAnsi="Tahoma" w:cs="Tahoma"/>
          <w:b/>
          <w:sz w:val="18"/>
          <w:szCs w:val="18"/>
        </w:rPr>
      </w:pPr>
      <w:r w:rsidRPr="00E573A4">
        <w:rPr>
          <w:rFonts w:ascii="Tahoma" w:hAnsi="Tahoma" w:cs="Tahoma"/>
          <w:b/>
          <w:sz w:val="18"/>
          <w:szCs w:val="18"/>
        </w:rPr>
        <w:t xml:space="preserve">X. </w:t>
      </w:r>
      <w:r w:rsidR="00E573A4" w:rsidRPr="00E573A4">
        <w:rPr>
          <w:rFonts w:ascii="Tahoma" w:hAnsi="Tahoma" w:cs="Tahoma"/>
          <w:b/>
          <w:sz w:val="18"/>
          <w:szCs w:val="18"/>
        </w:rPr>
        <w:t>T</w:t>
      </w:r>
      <w:r w:rsidR="005C2ECB" w:rsidRPr="00E573A4">
        <w:rPr>
          <w:rFonts w:ascii="Tahoma" w:hAnsi="Tahoma" w:cs="Tahoma"/>
          <w:b/>
          <w:sz w:val="18"/>
          <w:szCs w:val="18"/>
        </w:rPr>
        <w:t>ermin realizacji u</w:t>
      </w:r>
      <w:r w:rsidRPr="00E573A4">
        <w:rPr>
          <w:rFonts w:ascii="Tahoma" w:hAnsi="Tahoma" w:cs="Tahoma"/>
          <w:b/>
          <w:sz w:val="18"/>
          <w:szCs w:val="18"/>
        </w:rPr>
        <w:t>mow</w:t>
      </w:r>
      <w:r w:rsidR="00E573A4" w:rsidRPr="00E573A4">
        <w:rPr>
          <w:rFonts w:ascii="Tahoma" w:hAnsi="Tahoma" w:cs="Tahoma"/>
          <w:b/>
          <w:sz w:val="18"/>
          <w:szCs w:val="18"/>
        </w:rPr>
        <w:t>y</w:t>
      </w:r>
      <w:r w:rsidRPr="00E573A4">
        <w:rPr>
          <w:rFonts w:ascii="Tahoma" w:hAnsi="Tahoma" w:cs="Tahoma"/>
          <w:b/>
          <w:sz w:val="18"/>
          <w:szCs w:val="18"/>
        </w:rPr>
        <w:t>:</w:t>
      </w:r>
    </w:p>
    <w:p w14:paraId="4AB10499" w14:textId="1064D222" w:rsidR="00762A12" w:rsidRPr="00E573A4" w:rsidRDefault="00762A12" w:rsidP="00FA2A4F">
      <w:pPr>
        <w:ind w:right="-709"/>
        <w:jc w:val="both"/>
        <w:rPr>
          <w:rFonts w:ascii="Tahoma" w:hAnsi="Tahoma" w:cs="Tahoma"/>
          <w:sz w:val="18"/>
          <w:szCs w:val="18"/>
        </w:rPr>
      </w:pPr>
      <w:r w:rsidRPr="00E573A4">
        <w:rPr>
          <w:rFonts w:ascii="Tahoma" w:hAnsi="Tahoma" w:cs="Tahoma"/>
          <w:sz w:val="18"/>
          <w:szCs w:val="18"/>
        </w:rPr>
        <w:t>Termin realizacji umowy</w:t>
      </w:r>
      <w:r w:rsidR="000E09CB">
        <w:rPr>
          <w:rFonts w:ascii="Tahoma" w:hAnsi="Tahoma" w:cs="Tahoma"/>
          <w:sz w:val="18"/>
          <w:szCs w:val="18"/>
        </w:rPr>
        <w:t xml:space="preserve"> od dnia podpisania umowy</w:t>
      </w:r>
      <w:r w:rsidR="00EB2F8B">
        <w:rPr>
          <w:rFonts w:ascii="Tahoma" w:hAnsi="Tahoma" w:cs="Tahoma"/>
          <w:sz w:val="18"/>
          <w:szCs w:val="18"/>
        </w:rPr>
        <w:t xml:space="preserve"> do 28 lutego 2022 r.</w:t>
      </w:r>
    </w:p>
    <w:p w14:paraId="5EBB45DB" w14:textId="5A28F526" w:rsidR="0088791A" w:rsidRPr="00E573A4" w:rsidRDefault="0088791A" w:rsidP="00FA2A4F">
      <w:pPr>
        <w:ind w:right="-709"/>
        <w:jc w:val="both"/>
        <w:rPr>
          <w:rFonts w:ascii="Tahoma" w:hAnsi="Tahoma" w:cs="Tahoma"/>
          <w:sz w:val="18"/>
          <w:szCs w:val="18"/>
        </w:rPr>
      </w:pPr>
      <w:r w:rsidRPr="0035773C">
        <w:rPr>
          <w:rFonts w:ascii="Tahoma" w:hAnsi="Tahoma" w:cs="Tahoma"/>
          <w:sz w:val="18"/>
          <w:szCs w:val="18"/>
        </w:rPr>
        <w:t xml:space="preserve">Zawarcie umowy </w:t>
      </w:r>
      <w:r w:rsidR="0035773C" w:rsidRPr="0035773C">
        <w:rPr>
          <w:rFonts w:ascii="Tahoma" w:hAnsi="Tahoma" w:cs="Tahoma"/>
          <w:sz w:val="18"/>
          <w:szCs w:val="18"/>
        </w:rPr>
        <w:t xml:space="preserve">nastąpi </w:t>
      </w:r>
      <w:r w:rsidR="00DC5462" w:rsidRPr="0035773C">
        <w:rPr>
          <w:rFonts w:ascii="Tahoma" w:hAnsi="Tahoma" w:cs="Tahoma"/>
          <w:sz w:val="18"/>
          <w:szCs w:val="18"/>
        </w:rPr>
        <w:t>po</w:t>
      </w:r>
      <w:r w:rsidR="00762A12" w:rsidRPr="0035773C">
        <w:rPr>
          <w:rFonts w:ascii="Tahoma" w:hAnsi="Tahoma" w:cs="Tahoma"/>
          <w:sz w:val="18"/>
          <w:szCs w:val="18"/>
        </w:rPr>
        <w:t xml:space="preserve"> ogłoszeni</w:t>
      </w:r>
      <w:r w:rsidR="00DC5462" w:rsidRPr="0035773C">
        <w:rPr>
          <w:rFonts w:ascii="Tahoma" w:hAnsi="Tahoma" w:cs="Tahoma"/>
          <w:sz w:val="18"/>
          <w:szCs w:val="18"/>
        </w:rPr>
        <w:t>u</w:t>
      </w:r>
      <w:r w:rsidR="00762A12" w:rsidRPr="0035773C">
        <w:rPr>
          <w:rFonts w:ascii="Tahoma" w:hAnsi="Tahoma" w:cs="Tahoma"/>
          <w:sz w:val="18"/>
          <w:szCs w:val="18"/>
        </w:rPr>
        <w:t xml:space="preserve"> wyników postępowania, o ile nie wpłyną żadne zastrzeżenia do ogłoszonych wyników postępowania. </w:t>
      </w:r>
      <w:r w:rsidR="00E460C7" w:rsidRPr="0035773C">
        <w:rPr>
          <w:rFonts w:ascii="Tahoma" w:hAnsi="Tahoma" w:cs="Tahoma"/>
          <w:sz w:val="18"/>
          <w:szCs w:val="18"/>
        </w:rPr>
        <w:t>W przypadku wniesienia zastrzeżeń, zawarcie umowy</w:t>
      </w:r>
      <w:r w:rsidR="00E460C7" w:rsidRPr="00E573A4">
        <w:rPr>
          <w:rFonts w:ascii="Tahoma" w:hAnsi="Tahoma" w:cs="Tahoma"/>
          <w:sz w:val="18"/>
          <w:szCs w:val="18"/>
        </w:rPr>
        <w:t xml:space="preserve"> nastąpi do 5 dni od dnia ich rozpatrzenia - dotycz</w:t>
      </w:r>
      <w:r w:rsidR="000E09CB">
        <w:rPr>
          <w:rFonts w:ascii="Tahoma" w:hAnsi="Tahoma" w:cs="Tahoma"/>
          <w:sz w:val="18"/>
          <w:szCs w:val="18"/>
        </w:rPr>
        <w:t xml:space="preserve">y oddalenia zastrzeżeń. W </w:t>
      </w:r>
      <w:r w:rsidR="00E460C7" w:rsidRPr="00E573A4">
        <w:rPr>
          <w:rFonts w:ascii="Tahoma" w:hAnsi="Tahoma" w:cs="Tahoma"/>
          <w:sz w:val="18"/>
          <w:szCs w:val="18"/>
        </w:rPr>
        <w:t>sytuacji uwzględnienia zasadności zastrzeżeń, Zamawiający dokona powtórzenia czynności w</w:t>
      </w:r>
      <w:r w:rsidR="00F54616" w:rsidRPr="00E573A4">
        <w:rPr>
          <w:rFonts w:ascii="Tahoma" w:hAnsi="Tahoma" w:cs="Tahoma"/>
          <w:sz w:val="18"/>
          <w:szCs w:val="18"/>
        </w:rPr>
        <w:t xml:space="preserve"> </w:t>
      </w:r>
      <w:r w:rsidR="00E460C7" w:rsidRPr="00E573A4">
        <w:rPr>
          <w:rFonts w:ascii="Tahoma" w:hAnsi="Tahoma" w:cs="Tahoma"/>
          <w:sz w:val="18"/>
          <w:szCs w:val="18"/>
        </w:rPr>
        <w:t>ramach postępowania.</w:t>
      </w:r>
    </w:p>
    <w:p w14:paraId="61D5924B" w14:textId="77777777" w:rsidR="00E573A4" w:rsidRPr="00E573A4" w:rsidRDefault="00E573A4" w:rsidP="00FA2A4F">
      <w:pPr>
        <w:ind w:right="-709"/>
        <w:jc w:val="both"/>
        <w:rPr>
          <w:rFonts w:ascii="Tahoma" w:hAnsi="Tahoma" w:cs="Tahoma"/>
          <w:sz w:val="18"/>
          <w:szCs w:val="18"/>
        </w:rPr>
      </w:pPr>
    </w:p>
    <w:p w14:paraId="595A21AF" w14:textId="0D0DA75F" w:rsidR="0089771F" w:rsidRPr="00E573A4" w:rsidRDefault="00F962BF" w:rsidP="00FA2A4F">
      <w:pPr>
        <w:ind w:right="-709"/>
        <w:jc w:val="both"/>
        <w:rPr>
          <w:rFonts w:ascii="Tahoma" w:hAnsi="Tahoma" w:cs="Tahoma"/>
          <w:b/>
          <w:sz w:val="18"/>
          <w:szCs w:val="18"/>
        </w:rPr>
      </w:pPr>
      <w:r w:rsidRPr="00E573A4">
        <w:rPr>
          <w:rFonts w:ascii="Tahoma" w:hAnsi="Tahoma" w:cs="Tahoma"/>
          <w:b/>
          <w:sz w:val="18"/>
          <w:szCs w:val="18"/>
        </w:rPr>
        <w:t>X</w:t>
      </w:r>
      <w:r w:rsidR="0064047E" w:rsidRPr="00E573A4">
        <w:rPr>
          <w:rFonts w:ascii="Tahoma" w:hAnsi="Tahoma" w:cs="Tahoma"/>
          <w:b/>
          <w:sz w:val="18"/>
          <w:szCs w:val="18"/>
        </w:rPr>
        <w:t>I</w:t>
      </w:r>
      <w:r w:rsidR="00746AD5" w:rsidRPr="00E573A4">
        <w:rPr>
          <w:rFonts w:ascii="Tahoma" w:hAnsi="Tahoma" w:cs="Tahoma"/>
          <w:b/>
          <w:sz w:val="18"/>
          <w:szCs w:val="18"/>
        </w:rPr>
        <w:t>. Miejsce i termin składania ofert:</w:t>
      </w:r>
    </w:p>
    <w:p w14:paraId="0C1D5A87" w14:textId="77777777" w:rsidR="00042BBF" w:rsidRDefault="00FA2A4F" w:rsidP="00EC18C4">
      <w:pPr>
        <w:ind w:right="-709"/>
        <w:jc w:val="both"/>
        <w:rPr>
          <w:rFonts w:ascii="Tahoma" w:hAnsi="Tahoma" w:cs="Tahoma"/>
          <w:sz w:val="18"/>
          <w:szCs w:val="18"/>
        </w:rPr>
      </w:pPr>
      <w:r w:rsidRPr="00E573A4">
        <w:rPr>
          <w:rFonts w:ascii="Tahoma" w:hAnsi="Tahoma" w:cs="Tahoma"/>
          <w:sz w:val="18"/>
          <w:szCs w:val="18"/>
        </w:rPr>
        <w:t>Ofertę</w:t>
      </w:r>
      <w:r w:rsidR="0079292F" w:rsidRPr="00E573A4">
        <w:rPr>
          <w:rFonts w:ascii="Tahoma" w:hAnsi="Tahoma" w:cs="Tahoma"/>
          <w:sz w:val="18"/>
          <w:szCs w:val="18"/>
        </w:rPr>
        <w:t xml:space="preserve"> </w:t>
      </w:r>
      <w:r w:rsidR="00FE77E9" w:rsidRPr="00E573A4">
        <w:rPr>
          <w:rFonts w:ascii="Tahoma" w:hAnsi="Tahoma" w:cs="Tahoma"/>
          <w:sz w:val="18"/>
          <w:szCs w:val="18"/>
        </w:rPr>
        <w:t>należy złożyć</w:t>
      </w:r>
      <w:r w:rsidR="0079292F" w:rsidRPr="00E573A4">
        <w:rPr>
          <w:rFonts w:ascii="Tahoma" w:hAnsi="Tahoma" w:cs="Tahoma"/>
          <w:sz w:val="18"/>
          <w:szCs w:val="18"/>
        </w:rPr>
        <w:t xml:space="preserve"> za pośrednictwem: </w:t>
      </w:r>
    </w:p>
    <w:p w14:paraId="43A3686C" w14:textId="3DD5DB4A" w:rsidR="00EC18C4" w:rsidRDefault="0079292F" w:rsidP="00EC18C4">
      <w:pPr>
        <w:ind w:right="-709"/>
        <w:jc w:val="both"/>
        <w:rPr>
          <w:rFonts w:ascii="Tahoma" w:hAnsi="Tahoma" w:cs="Tahoma"/>
          <w:sz w:val="18"/>
          <w:szCs w:val="18"/>
        </w:rPr>
      </w:pPr>
      <w:r w:rsidRPr="00E573A4">
        <w:rPr>
          <w:rFonts w:ascii="Tahoma" w:hAnsi="Tahoma" w:cs="Tahoma"/>
          <w:sz w:val="18"/>
          <w:szCs w:val="18"/>
        </w:rPr>
        <w:t>poczty elektronicznej (skan</w:t>
      </w:r>
      <w:r w:rsidR="00FB6C5D" w:rsidRPr="00E573A4">
        <w:rPr>
          <w:rFonts w:ascii="Tahoma" w:hAnsi="Tahoma" w:cs="Tahoma"/>
          <w:sz w:val="18"/>
          <w:szCs w:val="18"/>
        </w:rPr>
        <w:t xml:space="preserve"> formularza wraz z załącznikami</w:t>
      </w:r>
      <w:r w:rsidR="001F5EEC" w:rsidRPr="00E573A4">
        <w:rPr>
          <w:rFonts w:ascii="Tahoma" w:hAnsi="Tahoma" w:cs="Tahoma"/>
          <w:sz w:val="18"/>
          <w:szCs w:val="18"/>
        </w:rPr>
        <w:t xml:space="preserve"> lub formularz i załączniki podpisane podpisem kwalifikowanym</w:t>
      </w:r>
      <w:r w:rsidRPr="00E573A4">
        <w:rPr>
          <w:rFonts w:ascii="Tahoma" w:hAnsi="Tahoma" w:cs="Tahoma"/>
          <w:sz w:val="18"/>
          <w:szCs w:val="18"/>
        </w:rPr>
        <w:t>) na adres e-mail: sukces.ucznia@okst.pl w temacie maila należy wpisać</w:t>
      </w:r>
      <w:r w:rsidR="004268CA" w:rsidRPr="00E573A4">
        <w:rPr>
          <w:rFonts w:ascii="Tahoma" w:hAnsi="Tahoma" w:cs="Tahoma"/>
          <w:sz w:val="18"/>
          <w:szCs w:val="18"/>
        </w:rPr>
        <w:t>:</w:t>
      </w:r>
      <w:r w:rsidR="00FE77E9" w:rsidRPr="00E573A4">
        <w:rPr>
          <w:rFonts w:ascii="Tahoma" w:hAnsi="Tahoma" w:cs="Tahoma"/>
          <w:sz w:val="18"/>
          <w:szCs w:val="18"/>
        </w:rPr>
        <w:t xml:space="preserve"> </w:t>
      </w:r>
      <w:r w:rsidR="00EC18C4" w:rsidRPr="00EC18C4">
        <w:rPr>
          <w:rFonts w:ascii="Tahoma" w:eastAsia="Trebuchet MS" w:hAnsi="Tahoma" w:cs="Tahoma"/>
          <w:b/>
          <w:i/>
          <w:sz w:val="18"/>
          <w:szCs w:val="18"/>
          <w:lang w:eastAsia="zh-CN"/>
        </w:rPr>
        <w:t xml:space="preserve">Usługa przeprowadzenia </w:t>
      </w:r>
      <w:r w:rsidR="00FC29C7">
        <w:rPr>
          <w:rFonts w:ascii="Tahoma" w:eastAsia="Trebuchet MS" w:hAnsi="Tahoma" w:cs="Tahoma"/>
          <w:b/>
          <w:i/>
          <w:sz w:val="18"/>
          <w:szCs w:val="18"/>
          <w:lang w:eastAsia="zh-CN"/>
        </w:rPr>
        <w:t xml:space="preserve">Kursu </w:t>
      </w:r>
      <w:r w:rsidR="00C70073">
        <w:rPr>
          <w:rFonts w:ascii="Tahoma" w:eastAsia="Trebuchet MS" w:hAnsi="Tahoma" w:cs="Tahoma"/>
          <w:b/>
          <w:i/>
          <w:sz w:val="18"/>
          <w:szCs w:val="18"/>
          <w:lang w:eastAsia="zh-CN"/>
        </w:rPr>
        <w:t>barmański</w:t>
      </w:r>
      <w:r w:rsidR="00F127A0">
        <w:rPr>
          <w:rFonts w:ascii="Tahoma" w:eastAsia="Trebuchet MS" w:hAnsi="Tahoma" w:cs="Tahoma"/>
          <w:b/>
          <w:i/>
          <w:sz w:val="18"/>
          <w:szCs w:val="18"/>
          <w:lang w:eastAsia="zh-CN"/>
        </w:rPr>
        <w:t>ego</w:t>
      </w:r>
      <w:r w:rsidR="00C70073">
        <w:rPr>
          <w:rFonts w:ascii="Tahoma" w:eastAsia="Trebuchet MS" w:hAnsi="Tahoma" w:cs="Tahoma"/>
          <w:b/>
          <w:i/>
          <w:sz w:val="18"/>
          <w:szCs w:val="18"/>
          <w:lang w:eastAsia="zh-CN"/>
        </w:rPr>
        <w:t xml:space="preserve"> </w:t>
      </w:r>
      <w:r w:rsidR="00D73C64" w:rsidRPr="00D73C64">
        <w:rPr>
          <w:rFonts w:ascii="Tahoma" w:eastAsia="Trebuchet MS" w:hAnsi="Tahoma" w:cs="Tahoma"/>
          <w:b/>
          <w:i/>
          <w:sz w:val="18"/>
          <w:szCs w:val="18"/>
          <w:lang w:eastAsia="zh-CN"/>
        </w:rPr>
        <w:t xml:space="preserve">dla </w:t>
      </w:r>
      <w:r w:rsidR="00C70073">
        <w:rPr>
          <w:rFonts w:ascii="Tahoma" w:eastAsia="Trebuchet MS" w:hAnsi="Tahoma" w:cs="Tahoma"/>
          <w:b/>
          <w:i/>
          <w:sz w:val="18"/>
          <w:szCs w:val="18"/>
          <w:lang w:eastAsia="zh-CN"/>
        </w:rPr>
        <w:t>3</w:t>
      </w:r>
      <w:r w:rsidR="00D73C64" w:rsidRPr="00D73C64">
        <w:rPr>
          <w:rFonts w:ascii="Tahoma" w:eastAsia="Trebuchet MS" w:hAnsi="Tahoma" w:cs="Tahoma"/>
          <w:b/>
          <w:i/>
          <w:sz w:val="18"/>
          <w:szCs w:val="18"/>
          <w:lang w:eastAsia="zh-CN"/>
        </w:rPr>
        <w:t xml:space="preserve"> grup uczestników</w:t>
      </w:r>
      <w:r w:rsidR="00EC18C4" w:rsidRPr="00D73C64">
        <w:rPr>
          <w:rFonts w:ascii="Tahoma" w:eastAsia="Trebuchet MS" w:hAnsi="Tahoma" w:cs="Tahoma"/>
          <w:b/>
          <w:i/>
          <w:sz w:val="18"/>
          <w:szCs w:val="18"/>
          <w:lang w:eastAsia="zh-CN"/>
        </w:rPr>
        <w:t xml:space="preserve">. </w:t>
      </w:r>
      <w:r w:rsidR="00EC18C4">
        <w:rPr>
          <w:rFonts w:ascii="Tahoma" w:eastAsia="Trebuchet MS" w:hAnsi="Tahoma" w:cs="Tahoma"/>
          <w:b/>
          <w:i/>
          <w:sz w:val="18"/>
          <w:szCs w:val="18"/>
          <w:lang w:eastAsia="zh-CN"/>
        </w:rPr>
        <w:t>Z</w:t>
      </w:r>
      <w:r w:rsidR="00FE77E9" w:rsidRPr="00EC18C4">
        <w:rPr>
          <w:rFonts w:ascii="Tahoma" w:hAnsi="Tahoma" w:cs="Tahoma"/>
          <w:b/>
          <w:i/>
          <w:color w:val="000000"/>
          <w:sz w:val="18"/>
          <w:szCs w:val="18"/>
        </w:rPr>
        <w:t xml:space="preserve">apytanie </w:t>
      </w:r>
      <w:r w:rsidR="000E09CB" w:rsidRPr="00EC18C4">
        <w:rPr>
          <w:rFonts w:ascii="Tahoma" w:hAnsi="Tahoma" w:cs="Tahoma"/>
          <w:b/>
          <w:i/>
          <w:sz w:val="18"/>
          <w:szCs w:val="18"/>
        </w:rPr>
        <w:t xml:space="preserve">nr </w:t>
      </w:r>
      <w:r w:rsidR="00B62D45">
        <w:rPr>
          <w:rFonts w:ascii="Tahoma" w:hAnsi="Tahoma" w:cs="Tahoma"/>
          <w:b/>
          <w:i/>
          <w:sz w:val="18"/>
          <w:szCs w:val="18"/>
        </w:rPr>
        <w:t>3</w:t>
      </w:r>
      <w:r w:rsidR="00C70073">
        <w:rPr>
          <w:rFonts w:ascii="Tahoma" w:hAnsi="Tahoma" w:cs="Tahoma"/>
          <w:b/>
          <w:i/>
          <w:sz w:val="18"/>
          <w:szCs w:val="18"/>
        </w:rPr>
        <w:t>7</w:t>
      </w:r>
      <w:r w:rsidR="00FE77E9" w:rsidRPr="00EC18C4">
        <w:rPr>
          <w:rFonts w:ascii="Tahoma" w:hAnsi="Tahoma" w:cs="Tahoma"/>
          <w:b/>
          <w:i/>
          <w:sz w:val="18"/>
          <w:szCs w:val="18"/>
        </w:rPr>
        <w:t>/PASUSZ/FRDL</w:t>
      </w:r>
      <w:r w:rsidR="00FE77E9" w:rsidRPr="00EC18C4">
        <w:rPr>
          <w:rFonts w:ascii="Tahoma" w:hAnsi="Tahoma" w:cs="Tahoma"/>
          <w:sz w:val="18"/>
          <w:szCs w:val="18"/>
        </w:rPr>
        <w:t xml:space="preserve">. </w:t>
      </w:r>
    </w:p>
    <w:p w14:paraId="64C0B861" w14:textId="46E38A81" w:rsidR="00042BBF" w:rsidRPr="00EC18C4" w:rsidRDefault="00042BBF" w:rsidP="00042BBF">
      <w:pPr>
        <w:ind w:right="-709"/>
        <w:jc w:val="both"/>
        <w:rPr>
          <w:rFonts w:ascii="Tahoma" w:hAnsi="Tahoma" w:cs="Tahoma"/>
          <w:sz w:val="18"/>
          <w:szCs w:val="18"/>
        </w:rPr>
      </w:pPr>
      <w:r w:rsidRPr="00EC18C4">
        <w:rPr>
          <w:rFonts w:ascii="Tahoma" w:hAnsi="Tahoma" w:cs="Tahoma"/>
          <w:sz w:val="18"/>
          <w:szCs w:val="18"/>
        </w:rPr>
        <w:t>Potwierdzeniem dostarczenia maila będzie informacja zwrotna Zamawiającego o otrzymaniu oferty,</w:t>
      </w:r>
    </w:p>
    <w:p w14:paraId="2C95AB71" w14:textId="46983F43" w:rsidR="009B01E2" w:rsidRDefault="009B01E2" w:rsidP="00EC18C4">
      <w:pPr>
        <w:ind w:right="-709"/>
        <w:jc w:val="both"/>
        <w:rPr>
          <w:rFonts w:ascii="Tahoma" w:hAnsi="Tahoma" w:cs="Tahoma"/>
          <w:sz w:val="18"/>
          <w:szCs w:val="18"/>
        </w:rPr>
      </w:pPr>
    </w:p>
    <w:p w14:paraId="1C28EA84" w14:textId="4BCB2A13" w:rsidR="00EC18C4" w:rsidRDefault="00042BBF" w:rsidP="00EC18C4">
      <w:pPr>
        <w:ind w:right="-709"/>
        <w:jc w:val="both"/>
        <w:rPr>
          <w:rFonts w:ascii="Tahoma" w:hAnsi="Tahoma" w:cs="Tahoma"/>
          <w:sz w:val="18"/>
          <w:szCs w:val="18"/>
        </w:rPr>
      </w:pPr>
      <w:r>
        <w:rPr>
          <w:rFonts w:ascii="Tahoma" w:hAnsi="Tahoma" w:cs="Tahoma"/>
          <w:sz w:val="18"/>
          <w:szCs w:val="18"/>
        </w:rPr>
        <w:t xml:space="preserve">lub tradycyjnie za pośrednictwem poczty lub kuriera </w:t>
      </w:r>
      <w:r w:rsidR="00185FA5" w:rsidRPr="00E573A4">
        <w:rPr>
          <w:rFonts w:ascii="Tahoma" w:hAnsi="Tahoma" w:cs="Tahoma"/>
          <w:sz w:val="18"/>
          <w:szCs w:val="18"/>
        </w:rPr>
        <w:t xml:space="preserve">lub złożona osobiście na adres Zamawiającego: Ośrodek Kształcenia Samorządu Terytorialnego im. W. Pańki, ul. Moniuszki 7, III piętro; 40-005 Katowice </w:t>
      </w:r>
      <w:r>
        <w:rPr>
          <w:rFonts w:ascii="Tahoma" w:hAnsi="Tahoma" w:cs="Tahoma"/>
          <w:sz w:val="18"/>
          <w:szCs w:val="18"/>
        </w:rPr>
        <w:t xml:space="preserve">w zamkniętej kopercie z opisem </w:t>
      </w:r>
      <w:r w:rsidR="00D73C64" w:rsidRPr="00EC18C4">
        <w:rPr>
          <w:rFonts w:ascii="Tahoma" w:eastAsia="Trebuchet MS" w:hAnsi="Tahoma" w:cs="Tahoma"/>
          <w:b/>
          <w:i/>
          <w:sz w:val="18"/>
          <w:szCs w:val="18"/>
          <w:lang w:eastAsia="zh-CN"/>
        </w:rPr>
        <w:t>Usługa przeprowadzenia</w:t>
      </w:r>
      <w:r w:rsidR="00FC29C7">
        <w:rPr>
          <w:rFonts w:ascii="Tahoma" w:eastAsia="Trebuchet MS" w:hAnsi="Tahoma" w:cs="Tahoma"/>
          <w:b/>
          <w:i/>
          <w:sz w:val="18"/>
          <w:szCs w:val="18"/>
          <w:lang w:eastAsia="zh-CN"/>
        </w:rPr>
        <w:t xml:space="preserve"> Kursu </w:t>
      </w:r>
      <w:r w:rsidR="00C70073">
        <w:rPr>
          <w:rFonts w:ascii="Tahoma" w:eastAsia="Trebuchet MS" w:hAnsi="Tahoma" w:cs="Tahoma"/>
          <w:b/>
          <w:i/>
          <w:sz w:val="18"/>
          <w:szCs w:val="18"/>
          <w:lang w:eastAsia="zh-CN"/>
        </w:rPr>
        <w:t>barmański</w:t>
      </w:r>
      <w:r w:rsidR="00F127A0">
        <w:rPr>
          <w:rFonts w:ascii="Tahoma" w:eastAsia="Trebuchet MS" w:hAnsi="Tahoma" w:cs="Tahoma"/>
          <w:b/>
          <w:i/>
          <w:sz w:val="18"/>
          <w:szCs w:val="18"/>
          <w:lang w:eastAsia="zh-CN"/>
        </w:rPr>
        <w:t>ego</w:t>
      </w:r>
      <w:r w:rsidR="00F84AD2">
        <w:rPr>
          <w:rFonts w:ascii="Tahoma" w:eastAsia="Trebuchet MS" w:hAnsi="Tahoma" w:cs="Tahoma"/>
          <w:b/>
          <w:i/>
          <w:sz w:val="18"/>
          <w:szCs w:val="18"/>
          <w:lang w:eastAsia="zh-CN"/>
        </w:rPr>
        <w:t xml:space="preserve"> </w:t>
      </w:r>
      <w:r w:rsidR="00FC29C7" w:rsidRPr="00D73C64">
        <w:rPr>
          <w:rFonts w:ascii="Tahoma" w:eastAsia="Trebuchet MS" w:hAnsi="Tahoma" w:cs="Tahoma"/>
          <w:b/>
          <w:i/>
          <w:sz w:val="18"/>
          <w:szCs w:val="18"/>
          <w:lang w:eastAsia="zh-CN"/>
        </w:rPr>
        <w:t xml:space="preserve">dla </w:t>
      </w:r>
      <w:r w:rsidR="00C70073">
        <w:rPr>
          <w:rFonts w:ascii="Tahoma" w:eastAsia="Trebuchet MS" w:hAnsi="Tahoma" w:cs="Tahoma"/>
          <w:b/>
          <w:i/>
          <w:sz w:val="18"/>
          <w:szCs w:val="18"/>
          <w:lang w:eastAsia="zh-CN"/>
        </w:rPr>
        <w:t>3</w:t>
      </w:r>
      <w:r w:rsidR="00FC29C7" w:rsidRPr="00D73C64">
        <w:rPr>
          <w:rFonts w:ascii="Tahoma" w:eastAsia="Trebuchet MS" w:hAnsi="Tahoma" w:cs="Tahoma"/>
          <w:b/>
          <w:i/>
          <w:sz w:val="18"/>
          <w:szCs w:val="18"/>
          <w:lang w:eastAsia="zh-CN"/>
        </w:rPr>
        <w:t xml:space="preserve"> grup uczestników. </w:t>
      </w:r>
      <w:r w:rsidR="00FC29C7">
        <w:rPr>
          <w:rFonts w:ascii="Tahoma" w:eastAsia="Trebuchet MS" w:hAnsi="Tahoma" w:cs="Tahoma"/>
          <w:b/>
          <w:i/>
          <w:sz w:val="18"/>
          <w:szCs w:val="18"/>
          <w:lang w:eastAsia="zh-CN"/>
        </w:rPr>
        <w:t>Z</w:t>
      </w:r>
      <w:r w:rsidR="00FC29C7" w:rsidRPr="00EC18C4">
        <w:rPr>
          <w:rFonts w:ascii="Tahoma" w:hAnsi="Tahoma" w:cs="Tahoma"/>
          <w:b/>
          <w:i/>
          <w:color w:val="000000"/>
          <w:sz w:val="18"/>
          <w:szCs w:val="18"/>
        </w:rPr>
        <w:t xml:space="preserve">apytanie </w:t>
      </w:r>
      <w:r w:rsidR="00FC29C7" w:rsidRPr="00EC18C4">
        <w:rPr>
          <w:rFonts w:ascii="Tahoma" w:hAnsi="Tahoma" w:cs="Tahoma"/>
          <w:b/>
          <w:i/>
          <w:sz w:val="18"/>
          <w:szCs w:val="18"/>
        </w:rPr>
        <w:t xml:space="preserve">nr </w:t>
      </w:r>
      <w:r w:rsidR="00FC29C7">
        <w:rPr>
          <w:rFonts w:ascii="Tahoma" w:hAnsi="Tahoma" w:cs="Tahoma"/>
          <w:b/>
          <w:i/>
          <w:sz w:val="18"/>
          <w:szCs w:val="18"/>
        </w:rPr>
        <w:t>3</w:t>
      </w:r>
      <w:r w:rsidR="00C70073">
        <w:rPr>
          <w:rFonts w:ascii="Tahoma" w:hAnsi="Tahoma" w:cs="Tahoma"/>
          <w:b/>
          <w:i/>
          <w:sz w:val="18"/>
          <w:szCs w:val="18"/>
        </w:rPr>
        <w:t>7</w:t>
      </w:r>
      <w:r w:rsidR="00FC29C7" w:rsidRPr="00EC18C4">
        <w:rPr>
          <w:rFonts w:ascii="Tahoma" w:hAnsi="Tahoma" w:cs="Tahoma"/>
          <w:b/>
          <w:i/>
          <w:sz w:val="18"/>
          <w:szCs w:val="18"/>
        </w:rPr>
        <w:t>/PASUSZ/FRDL</w:t>
      </w:r>
      <w:r w:rsidR="00FC29C7" w:rsidRPr="00EC18C4">
        <w:rPr>
          <w:rFonts w:ascii="Tahoma" w:hAnsi="Tahoma" w:cs="Tahoma"/>
          <w:sz w:val="18"/>
          <w:szCs w:val="18"/>
        </w:rPr>
        <w:t>.</w:t>
      </w:r>
    </w:p>
    <w:p w14:paraId="516F9F69" w14:textId="424357DC" w:rsidR="00042BBF" w:rsidRDefault="00042BBF" w:rsidP="00EC18C4">
      <w:pPr>
        <w:ind w:right="-709"/>
        <w:jc w:val="both"/>
        <w:rPr>
          <w:rFonts w:ascii="Tahoma" w:hAnsi="Tahoma" w:cs="Tahoma"/>
          <w:sz w:val="18"/>
          <w:szCs w:val="18"/>
        </w:rPr>
      </w:pPr>
    </w:p>
    <w:p w14:paraId="2C8E6F29" w14:textId="2FFCDE84" w:rsidR="00042BBF" w:rsidRDefault="00042BBF" w:rsidP="00EC18C4">
      <w:pPr>
        <w:ind w:right="-709"/>
        <w:jc w:val="both"/>
        <w:rPr>
          <w:rFonts w:ascii="Tahoma" w:hAnsi="Tahoma" w:cs="Tahoma"/>
          <w:sz w:val="18"/>
          <w:szCs w:val="18"/>
        </w:rPr>
      </w:pPr>
      <w:r>
        <w:rPr>
          <w:rFonts w:ascii="Tahoma" w:hAnsi="Tahoma" w:cs="Tahoma"/>
          <w:sz w:val="18"/>
          <w:szCs w:val="18"/>
        </w:rPr>
        <w:t>lub poprzez bazę konkurencyjności.</w:t>
      </w:r>
    </w:p>
    <w:p w14:paraId="0A853F85" w14:textId="77777777" w:rsidR="000E09CB" w:rsidRDefault="000E09CB" w:rsidP="000E09CB">
      <w:pPr>
        <w:ind w:right="-709"/>
        <w:jc w:val="both"/>
        <w:rPr>
          <w:rFonts w:ascii="Tahoma" w:hAnsi="Tahoma" w:cs="Tahoma"/>
          <w:sz w:val="18"/>
          <w:szCs w:val="18"/>
        </w:rPr>
      </w:pPr>
    </w:p>
    <w:p w14:paraId="73BD33D4" w14:textId="51609448" w:rsidR="0079292F" w:rsidRPr="00E573A4" w:rsidRDefault="0079292F" w:rsidP="00FA2A4F">
      <w:pPr>
        <w:ind w:right="-709"/>
        <w:jc w:val="both"/>
        <w:rPr>
          <w:rFonts w:ascii="Tahoma" w:hAnsi="Tahoma" w:cs="Tahoma"/>
          <w:b/>
          <w:sz w:val="18"/>
          <w:szCs w:val="18"/>
        </w:rPr>
      </w:pPr>
      <w:r w:rsidRPr="00E573A4">
        <w:rPr>
          <w:rFonts w:ascii="Tahoma" w:hAnsi="Tahoma" w:cs="Tahoma"/>
          <w:sz w:val="18"/>
          <w:szCs w:val="18"/>
        </w:rPr>
        <w:t>Termin skła</w:t>
      </w:r>
      <w:r w:rsidR="00A73C12" w:rsidRPr="00E573A4">
        <w:rPr>
          <w:rFonts w:ascii="Tahoma" w:hAnsi="Tahoma" w:cs="Tahoma"/>
          <w:sz w:val="18"/>
          <w:szCs w:val="18"/>
        </w:rPr>
        <w:t xml:space="preserve">dania ofert upływa w dniu: </w:t>
      </w:r>
      <w:r w:rsidR="002A4AE6">
        <w:rPr>
          <w:rFonts w:ascii="Tahoma" w:hAnsi="Tahoma" w:cs="Tahoma"/>
          <w:b/>
          <w:sz w:val="18"/>
          <w:szCs w:val="18"/>
        </w:rPr>
        <w:t>22</w:t>
      </w:r>
      <w:r w:rsidR="00EC18C4">
        <w:rPr>
          <w:rFonts w:ascii="Tahoma" w:hAnsi="Tahoma" w:cs="Tahoma"/>
          <w:b/>
          <w:sz w:val="18"/>
          <w:szCs w:val="18"/>
        </w:rPr>
        <w:t xml:space="preserve"> listopada</w:t>
      </w:r>
      <w:r w:rsidR="001F5EEC" w:rsidRPr="00660EB6">
        <w:rPr>
          <w:rFonts w:ascii="Tahoma" w:hAnsi="Tahoma" w:cs="Tahoma"/>
          <w:b/>
          <w:sz w:val="18"/>
          <w:szCs w:val="18"/>
        </w:rPr>
        <w:t xml:space="preserve"> </w:t>
      </w:r>
      <w:r w:rsidR="00B172EB" w:rsidRPr="00660EB6">
        <w:rPr>
          <w:rFonts w:ascii="Tahoma" w:hAnsi="Tahoma" w:cs="Tahoma"/>
          <w:b/>
          <w:sz w:val="18"/>
          <w:szCs w:val="18"/>
        </w:rPr>
        <w:t>20</w:t>
      </w:r>
      <w:r w:rsidR="001F5EEC" w:rsidRPr="00660EB6">
        <w:rPr>
          <w:rFonts w:ascii="Tahoma" w:hAnsi="Tahoma" w:cs="Tahoma"/>
          <w:b/>
          <w:sz w:val="18"/>
          <w:szCs w:val="18"/>
        </w:rPr>
        <w:t>21</w:t>
      </w:r>
      <w:r w:rsidR="00F962BF" w:rsidRPr="00660EB6">
        <w:rPr>
          <w:rFonts w:ascii="Tahoma" w:hAnsi="Tahoma" w:cs="Tahoma"/>
          <w:b/>
          <w:sz w:val="18"/>
          <w:szCs w:val="18"/>
        </w:rPr>
        <w:t xml:space="preserve"> roku</w:t>
      </w:r>
      <w:r w:rsidR="007413AC" w:rsidRPr="00660EB6">
        <w:rPr>
          <w:rFonts w:ascii="Tahoma" w:hAnsi="Tahoma" w:cs="Tahoma"/>
          <w:b/>
          <w:sz w:val="18"/>
          <w:szCs w:val="18"/>
        </w:rPr>
        <w:t xml:space="preserve"> </w:t>
      </w:r>
      <w:r w:rsidR="001F5EEC" w:rsidRPr="00660EB6">
        <w:rPr>
          <w:rFonts w:ascii="Tahoma" w:hAnsi="Tahoma" w:cs="Tahoma"/>
          <w:b/>
          <w:sz w:val="18"/>
          <w:szCs w:val="18"/>
        </w:rPr>
        <w:t>o godzinie 9.00</w:t>
      </w:r>
    </w:p>
    <w:p w14:paraId="3C7A4DDE" w14:textId="77777777" w:rsidR="00630F94" w:rsidRPr="00E573A4" w:rsidRDefault="00630F94" w:rsidP="00FA2A4F">
      <w:pPr>
        <w:ind w:right="-709"/>
        <w:jc w:val="both"/>
        <w:rPr>
          <w:rFonts w:ascii="Tahoma" w:hAnsi="Tahoma" w:cs="Tahoma"/>
          <w:b/>
          <w:sz w:val="18"/>
          <w:szCs w:val="18"/>
        </w:rPr>
      </w:pPr>
    </w:p>
    <w:p w14:paraId="3B0A0F3F" w14:textId="5FDA9BCF" w:rsidR="0079292F" w:rsidRPr="00E573A4" w:rsidRDefault="004268CA" w:rsidP="00FA2A4F">
      <w:pPr>
        <w:ind w:right="-709"/>
        <w:jc w:val="both"/>
        <w:rPr>
          <w:rFonts w:ascii="Tahoma" w:hAnsi="Tahoma" w:cs="Tahoma"/>
          <w:b/>
          <w:sz w:val="18"/>
          <w:szCs w:val="18"/>
        </w:rPr>
      </w:pPr>
      <w:r w:rsidRPr="00E573A4">
        <w:rPr>
          <w:rFonts w:ascii="Tahoma" w:hAnsi="Tahoma" w:cs="Tahoma"/>
          <w:b/>
          <w:sz w:val="18"/>
          <w:szCs w:val="18"/>
        </w:rPr>
        <w:t>X</w:t>
      </w:r>
      <w:r w:rsidR="00F962BF" w:rsidRPr="00E573A4">
        <w:rPr>
          <w:rFonts w:ascii="Tahoma" w:hAnsi="Tahoma" w:cs="Tahoma"/>
          <w:b/>
          <w:sz w:val="18"/>
          <w:szCs w:val="18"/>
        </w:rPr>
        <w:t>I</w:t>
      </w:r>
      <w:r w:rsidR="0088791A" w:rsidRPr="00E573A4">
        <w:rPr>
          <w:rFonts w:ascii="Tahoma" w:hAnsi="Tahoma" w:cs="Tahoma"/>
          <w:b/>
          <w:sz w:val="18"/>
          <w:szCs w:val="18"/>
        </w:rPr>
        <w:t>I</w:t>
      </w:r>
      <w:r w:rsidRPr="00E573A4">
        <w:rPr>
          <w:rFonts w:ascii="Tahoma" w:hAnsi="Tahoma" w:cs="Tahoma"/>
          <w:b/>
          <w:sz w:val="18"/>
          <w:szCs w:val="18"/>
        </w:rPr>
        <w:t>.  Osoba wyznaczona do kontaktu</w:t>
      </w:r>
      <w:r w:rsidR="0079292F" w:rsidRPr="00E573A4">
        <w:rPr>
          <w:rFonts w:ascii="Tahoma" w:hAnsi="Tahoma" w:cs="Tahoma"/>
          <w:b/>
          <w:sz w:val="18"/>
          <w:szCs w:val="18"/>
        </w:rPr>
        <w:t xml:space="preserve"> w sprawie </w:t>
      </w:r>
      <w:r w:rsidR="00FE77E9" w:rsidRPr="00E573A4">
        <w:rPr>
          <w:rFonts w:ascii="Tahoma" w:hAnsi="Tahoma" w:cs="Tahoma"/>
          <w:b/>
          <w:sz w:val="18"/>
          <w:szCs w:val="18"/>
        </w:rPr>
        <w:t>postępowania</w:t>
      </w:r>
      <w:r w:rsidR="0079292F" w:rsidRPr="00E573A4">
        <w:rPr>
          <w:rFonts w:ascii="Tahoma" w:hAnsi="Tahoma" w:cs="Tahoma"/>
          <w:b/>
          <w:sz w:val="18"/>
          <w:szCs w:val="18"/>
        </w:rPr>
        <w:t>:</w:t>
      </w:r>
    </w:p>
    <w:p w14:paraId="3919C70C" w14:textId="2245404C" w:rsidR="00F962BF" w:rsidRDefault="001F5EEC" w:rsidP="000A4868">
      <w:pPr>
        <w:ind w:right="-709"/>
        <w:jc w:val="both"/>
        <w:rPr>
          <w:rFonts w:ascii="Tahoma" w:hAnsi="Tahoma" w:cs="Tahoma"/>
          <w:sz w:val="18"/>
          <w:szCs w:val="18"/>
        </w:rPr>
      </w:pPr>
      <w:r w:rsidRPr="00E573A4">
        <w:rPr>
          <w:rFonts w:ascii="Tahoma" w:hAnsi="Tahoma" w:cs="Tahoma"/>
          <w:sz w:val="18"/>
          <w:szCs w:val="18"/>
        </w:rPr>
        <w:t xml:space="preserve">Marlena </w:t>
      </w:r>
      <w:proofErr w:type="spellStart"/>
      <w:r w:rsidRPr="00E573A4">
        <w:rPr>
          <w:rFonts w:ascii="Tahoma" w:hAnsi="Tahoma" w:cs="Tahoma"/>
          <w:sz w:val="18"/>
          <w:szCs w:val="18"/>
        </w:rPr>
        <w:t>Moliszewska</w:t>
      </w:r>
      <w:proofErr w:type="spellEnd"/>
      <w:r w:rsidRPr="00E573A4">
        <w:rPr>
          <w:rFonts w:ascii="Tahoma" w:hAnsi="Tahoma" w:cs="Tahoma"/>
          <w:sz w:val="18"/>
          <w:szCs w:val="18"/>
        </w:rPr>
        <w:t xml:space="preserve"> – </w:t>
      </w:r>
      <w:proofErr w:type="spellStart"/>
      <w:r w:rsidRPr="00E573A4">
        <w:rPr>
          <w:rFonts w:ascii="Tahoma" w:hAnsi="Tahoma" w:cs="Tahoma"/>
          <w:sz w:val="18"/>
          <w:szCs w:val="18"/>
        </w:rPr>
        <w:t>Gumulak</w:t>
      </w:r>
      <w:proofErr w:type="spellEnd"/>
      <w:r w:rsidR="00F962BF" w:rsidRPr="00E573A4">
        <w:rPr>
          <w:rFonts w:ascii="Tahoma" w:hAnsi="Tahoma" w:cs="Tahoma"/>
          <w:sz w:val="18"/>
          <w:szCs w:val="18"/>
        </w:rPr>
        <w:t xml:space="preserve">. Dane kontaktowe: </w:t>
      </w:r>
      <w:r w:rsidR="00F54616" w:rsidRPr="00E573A4">
        <w:rPr>
          <w:rFonts w:ascii="Tahoma" w:hAnsi="Tahoma" w:cs="Tahoma"/>
          <w:sz w:val="18"/>
          <w:szCs w:val="18"/>
        </w:rPr>
        <w:t>tel.: 32 206 98 43 w.</w:t>
      </w:r>
      <w:r w:rsidR="00F962BF" w:rsidRPr="00E573A4">
        <w:rPr>
          <w:rFonts w:ascii="Tahoma" w:hAnsi="Tahoma" w:cs="Tahoma"/>
          <w:sz w:val="18"/>
          <w:szCs w:val="18"/>
        </w:rPr>
        <w:t xml:space="preserve"> 29;</w:t>
      </w:r>
      <w:r w:rsidR="003B598B">
        <w:rPr>
          <w:rFonts w:ascii="Tahoma" w:hAnsi="Tahoma" w:cs="Tahoma"/>
          <w:sz w:val="18"/>
          <w:szCs w:val="18"/>
        </w:rPr>
        <w:t xml:space="preserve"> t. ko</w:t>
      </w:r>
      <w:r w:rsidR="00E251C3">
        <w:rPr>
          <w:rFonts w:ascii="Tahoma" w:hAnsi="Tahoma" w:cs="Tahoma"/>
          <w:sz w:val="18"/>
          <w:szCs w:val="18"/>
        </w:rPr>
        <w:t>m</w:t>
      </w:r>
      <w:r w:rsidR="003B598B">
        <w:rPr>
          <w:rFonts w:ascii="Tahoma" w:hAnsi="Tahoma" w:cs="Tahoma"/>
          <w:sz w:val="18"/>
          <w:szCs w:val="18"/>
        </w:rPr>
        <w:t>. 660 70 10 13;</w:t>
      </w:r>
      <w:r w:rsidR="00F962BF" w:rsidRPr="00E573A4">
        <w:rPr>
          <w:rFonts w:ascii="Tahoma" w:hAnsi="Tahoma" w:cs="Tahoma"/>
          <w:sz w:val="18"/>
          <w:szCs w:val="18"/>
        </w:rPr>
        <w:t xml:space="preserve"> e-mail: </w:t>
      </w:r>
      <w:hyperlink r:id="rId9" w:history="1">
        <w:r w:rsidR="00F962BF" w:rsidRPr="00E573A4">
          <w:rPr>
            <w:rStyle w:val="Hipercze"/>
            <w:rFonts w:ascii="Tahoma" w:hAnsi="Tahoma" w:cs="Tahoma"/>
            <w:sz w:val="18"/>
            <w:szCs w:val="18"/>
          </w:rPr>
          <w:t>sukces.ucznia@okst.pl</w:t>
        </w:r>
      </w:hyperlink>
      <w:r w:rsidR="00F962BF" w:rsidRPr="00E573A4">
        <w:rPr>
          <w:rFonts w:ascii="Tahoma" w:hAnsi="Tahoma" w:cs="Tahoma"/>
          <w:sz w:val="18"/>
          <w:szCs w:val="18"/>
        </w:rPr>
        <w:t>. Godziny pracy Biura Projektu: 7.00-15.00</w:t>
      </w:r>
    </w:p>
    <w:p w14:paraId="215A8915" w14:textId="092EF8E1" w:rsidR="009B01E2" w:rsidRDefault="009B01E2" w:rsidP="000A4868">
      <w:pPr>
        <w:ind w:right="-709"/>
        <w:jc w:val="both"/>
        <w:rPr>
          <w:rFonts w:ascii="Tahoma" w:hAnsi="Tahoma" w:cs="Tahoma"/>
          <w:sz w:val="18"/>
          <w:szCs w:val="18"/>
        </w:rPr>
      </w:pPr>
    </w:p>
    <w:p w14:paraId="6A0E8A1B" w14:textId="788A23EA" w:rsidR="009B01E2" w:rsidRPr="007219B0" w:rsidRDefault="009B01E2" w:rsidP="000A4868">
      <w:pPr>
        <w:ind w:right="-709"/>
        <w:jc w:val="both"/>
        <w:rPr>
          <w:rFonts w:ascii="Tahoma" w:hAnsi="Tahoma" w:cs="Tahoma"/>
          <w:b/>
          <w:sz w:val="18"/>
          <w:szCs w:val="18"/>
        </w:rPr>
      </w:pPr>
      <w:r w:rsidRPr="007219B0">
        <w:rPr>
          <w:rFonts w:ascii="Tahoma" w:hAnsi="Tahoma" w:cs="Tahoma"/>
          <w:b/>
          <w:sz w:val="18"/>
          <w:szCs w:val="18"/>
        </w:rPr>
        <w:t>XI</w:t>
      </w:r>
      <w:r w:rsidR="007219B0">
        <w:rPr>
          <w:rFonts w:ascii="Tahoma" w:hAnsi="Tahoma" w:cs="Tahoma"/>
          <w:b/>
          <w:sz w:val="18"/>
          <w:szCs w:val="18"/>
        </w:rPr>
        <w:t>II</w:t>
      </w:r>
      <w:r w:rsidRPr="007219B0">
        <w:rPr>
          <w:rFonts w:ascii="Tahoma" w:hAnsi="Tahoma" w:cs="Tahoma"/>
          <w:b/>
          <w:sz w:val="18"/>
          <w:szCs w:val="18"/>
        </w:rPr>
        <w:t>. Uwagi końcowe</w:t>
      </w:r>
      <w:r w:rsidR="007219B0">
        <w:rPr>
          <w:rFonts w:ascii="Tahoma" w:hAnsi="Tahoma" w:cs="Tahoma"/>
          <w:b/>
          <w:sz w:val="18"/>
          <w:szCs w:val="18"/>
        </w:rPr>
        <w:t>:</w:t>
      </w:r>
    </w:p>
    <w:p w14:paraId="55A88A83" w14:textId="2A758C5A" w:rsidR="009B01E2" w:rsidRPr="000A4868" w:rsidRDefault="009B01E2" w:rsidP="0095713F">
      <w:pPr>
        <w:pStyle w:val="Akapitzlist"/>
        <w:numPr>
          <w:ilvl w:val="0"/>
          <w:numId w:val="76"/>
        </w:numPr>
        <w:spacing w:after="0" w:line="240" w:lineRule="auto"/>
        <w:ind w:left="284" w:right="-709" w:hanging="284"/>
        <w:jc w:val="both"/>
        <w:rPr>
          <w:rFonts w:ascii="Tahoma" w:hAnsi="Tahoma" w:cs="Tahoma"/>
          <w:sz w:val="18"/>
          <w:szCs w:val="18"/>
        </w:rPr>
      </w:pPr>
      <w:r w:rsidRPr="000A4868">
        <w:rPr>
          <w:rFonts w:ascii="Tahoma" w:hAnsi="Tahoma" w:cs="Tahoma"/>
          <w:sz w:val="18"/>
          <w:szCs w:val="18"/>
        </w:rPr>
        <w:t xml:space="preserve">Zamawiający zastrzega sobie prawo sprawdzania w toku oceny ofert wiarygodności przedstawionych przez Wykonawców dokumentów, danych i informacji. </w:t>
      </w:r>
    </w:p>
    <w:p w14:paraId="3DD6B4A8" w14:textId="70FA7B56" w:rsidR="009B01E2" w:rsidRPr="000A4868" w:rsidRDefault="009B01E2" w:rsidP="0095713F">
      <w:pPr>
        <w:pStyle w:val="Akapitzlist"/>
        <w:numPr>
          <w:ilvl w:val="0"/>
          <w:numId w:val="76"/>
        </w:numPr>
        <w:spacing w:after="0" w:line="240" w:lineRule="auto"/>
        <w:ind w:left="284" w:right="-709" w:hanging="284"/>
        <w:jc w:val="both"/>
        <w:rPr>
          <w:rFonts w:ascii="Tahoma" w:hAnsi="Tahoma" w:cs="Tahoma"/>
          <w:sz w:val="18"/>
          <w:szCs w:val="18"/>
        </w:rPr>
      </w:pPr>
      <w:r w:rsidRPr="000A4868">
        <w:rPr>
          <w:rFonts w:ascii="Tahoma" w:hAnsi="Tahoma" w:cs="Tahoma"/>
          <w:sz w:val="18"/>
          <w:szCs w:val="18"/>
        </w:rPr>
        <w:t xml:space="preserve">Zamawiający wykluczy z postępowania Wykonawców, którzy złożą ofertę niezgodną z prawdą (poświadczą nieprawdziwe informacje). </w:t>
      </w:r>
    </w:p>
    <w:p w14:paraId="70DD6E8A" w14:textId="3C60F299" w:rsidR="009B01E2" w:rsidRPr="000A4868" w:rsidRDefault="009B01E2" w:rsidP="0095713F">
      <w:pPr>
        <w:pStyle w:val="Akapitzlist"/>
        <w:numPr>
          <w:ilvl w:val="0"/>
          <w:numId w:val="76"/>
        </w:numPr>
        <w:spacing w:after="0" w:line="240" w:lineRule="auto"/>
        <w:ind w:left="284" w:right="-709" w:hanging="284"/>
        <w:jc w:val="both"/>
        <w:rPr>
          <w:rFonts w:ascii="Tahoma" w:hAnsi="Tahoma" w:cs="Tahoma"/>
          <w:sz w:val="18"/>
          <w:szCs w:val="18"/>
        </w:rPr>
      </w:pPr>
      <w:r w:rsidRPr="000A4868">
        <w:rPr>
          <w:rFonts w:ascii="Tahoma" w:hAnsi="Tahoma" w:cs="Tahoma"/>
          <w:sz w:val="18"/>
          <w:szCs w:val="18"/>
        </w:rPr>
        <w:t>Oferty złożone po terminie nie zostaną rozpatrzone.</w:t>
      </w:r>
    </w:p>
    <w:p w14:paraId="79E69858" w14:textId="50D47C80" w:rsidR="009B01E2" w:rsidRPr="000A4868" w:rsidRDefault="009B01E2" w:rsidP="0095713F">
      <w:pPr>
        <w:pStyle w:val="Akapitzlist"/>
        <w:numPr>
          <w:ilvl w:val="0"/>
          <w:numId w:val="76"/>
        </w:numPr>
        <w:spacing w:after="0" w:line="240" w:lineRule="auto"/>
        <w:ind w:left="284" w:right="-709" w:hanging="284"/>
        <w:jc w:val="both"/>
        <w:rPr>
          <w:rFonts w:ascii="Tahoma" w:hAnsi="Tahoma" w:cs="Tahoma"/>
          <w:sz w:val="18"/>
          <w:szCs w:val="18"/>
        </w:rPr>
      </w:pPr>
      <w:r w:rsidRPr="000A4868">
        <w:rPr>
          <w:rFonts w:ascii="Tahoma" w:hAnsi="Tahoma" w:cs="Tahoma"/>
          <w:sz w:val="18"/>
          <w:szCs w:val="18"/>
        </w:rPr>
        <w:t xml:space="preserve">Zapytanie ofertowe nie stanowi oferty w rozumieniu art. 66 §1 k.c. </w:t>
      </w:r>
    </w:p>
    <w:p w14:paraId="1E6F5DAF" w14:textId="7232812C" w:rsidR="009B01E2" w:rsidRPr="000A4868" w:rsidRDefault="009B01E2" w:rsidP="0095713F">
      <w:pPr>
        <w:pStyle w:val="Akapitzlist"/>
        <w:numPr>
          <w:ilvl w:val="0"/>
          <w:numId w:val="76"/>
        </w:numPr>
        <w:spacing w:after="0" w:line="240" w:lineRule="auto"/>
        <w:ind w:left="284" w:right="-709" w:hanging="284"/>
        <w:jc w:val="both"/>
        <w:rPr>
          <w:rFonts w:ascii="Tahoma" w:hAnsi="Tahoma" w:cs="Tahoma"/>
          <w:sz w:val="18"/>
          <w:szCs w:val="18"/>
        </w:rPr>
      </w:pPr>
      <w:r w:rsidRPr="000A4868">
        <w:rPr>
          <w:rFonts w:ascii="Tahoma" w:hAnsi="Tahoma" w:cs="Tahoma"/>
          <w:sz w:val="18"/>
          <w:szCs w:val="18"/>
        </w:rPr>
        <w:t xml:space="preserve">Wykonawcy uczestniczą w postępowaniu na własne ryzyko i koszt, nie przysługują im żadne roszczenia z tytułu odstąpienia przez Zamawiającego od postępowania ofertowego. </w:t>
      </w:r>
    </w:p>
    <w:p w14:paraId="418ACA99" w14:textId="465B7EA7" w:rsidR="009B01E2" w:rsidRPr="000A4868" w:rsidRDefault="009B01E2" w:rsidP="0095713F">
      <w:pPr>
        <w:pStyle w:val="Akapitzlist"/>
        <w:numPr>
          <w:ilvl w:val="0"/>
          <w:numId w:val="76"/>
        </w:numPr>
        <w:spacing w:after="0" w:line="240" w:lineRule="auto"/>
        <w:ind w:left="284" w:right="-709" w:hanging="284"/>
        <w:jc w:val="both"/>
        <w:rPr>
          <w:rFonts w:ascii="Tahoma" w:hAnsi="Tahoma" w:cs="Tahoma"/>
          <w:sz w:val="18"/>
          <w:szCs w:val="18"/>
        </w:rPr>
      </w:pPr>
      <w:r w:rsidRPr="000A4868">
        <w:rPr>
          <w:rFonts w:ascii="Tahoma" w:hAnsi="Tahoma" w:cs="Tahoma"/>
          <w:sz w:val="18"/>
          <w:szCs w:val="18"/>
        </w:rPr>
        <w:lastRenderedPageBreak/>
        <w:t>Rozstrzygnięcie postępowania zostanie upublicznione w bazie konkurencyjności oraz na stronie Zamawiającego w miejscu prowadzonego postępowania.</w:t>
      </w:r>
    </w:p>
    <w:p w14:paraId="594AE873" w14:textId="77777777" w:rsidR="00185FA5" w:rsidRDefault="009B01E2" w:rsidP="0095713F">
      <w:pPr>
        <w:pStyle w:val="Akapitzlist"/>
        <w:numPr>
          <w:ilvl w:val="0"/>
          <w:numId w:val="76"/>
        </w:numPr>
        <w:spacing w:after="0" w:line="240" w:lineRule="auto"/>
        <w:ind w:left="284" w:right="-709" w:hanging="284"/>
        <w:jc w:val="both"/>
        <w:rPr>
          <w:rFonts w:ascii="Tahoma" w:hAnsi="Tahoma" w:cs="Tahoma"/>
          <w:sz w:val="18"/>
          <w:szCs w:val="18"/>
        </w:rPr>
      </w:pPr>
      <w:r w:rsidRPr="000A4868">
        <w:rPr>
          <w:rFonts w:ascii="Tahoma" w:hAnsi="Tahoma" w:cs="Tahoma"/>
          <w:sz w:val="18"/>
          <w:szCs w:val="18"/>
        </w:rPr>
        <w:t>Zamawiający zastrzega sobie możliwość wyboru kolejnej wśród najkorzystniejszych ofert, jeżeli Wykonawca, którego oferta zostanie wybrana jako najkorzystniejsza, uchyli się od zawarcia umowy w przedmiocie realizacji przedmiotu niniejszego zamówienia.</w:t>
      </w:r>
    </w:p>
    <w:p w14:paraId="2B90E017" w14:textId="5A967672" w:rsidR="00185FA5" w:rsidRPr="00185FA5" w:rsidRDefault="00185FA5" w:rsidP="0095713F">
      <w:pPr>
        <w:pStyle w:val="Akapitzlist"/>
        <w:numPr>
          <w:ilvl w:val="0"/>
          <w:numId w:val="76"/>
        </w:numPr>
        <w:spacing w:after="0" w:line="240" w:lineRule="auto"/>
        <w:ind w:left="284" w:right="-709" w:hanging="284"/>
        <w:jc w:val="both"/>
        <w:rPr>
          <w:rFonts w:ascii="Tahoma" w:hAnsi="Tahoma" w:cs="Tahoma"/>
          <w:sz w:val="18"/>
          <w:szCs w:val="18"/>
        </w:rPr>
      </w:pPr>
      <w:r w:rsidRPr="00185FA5">
        <w:rPr>
          <w:rFonts w:ascii="Tahoma" w:hAnsi="Tahoma" w:cs="Tahoma"/>
          <w:sz w:val="18"/>
          <w:szCs w:val="18"/>
        </w:rPr>
        <w:t>Zamawiający zastrzega sobie prawo do unieważnienia postępowania na każdym etapie w przypadku:</w:t>
      </w:r>
    </w:p>
    <w:p w14:paraId="6FF1A380" w14:textId="77777777" w:rsidR="00185FA5" w:rsidRPr="008B46B7" w:rsidRDefault="00185FA5" w:rsidP="0095713F">
      <w:pPr>
        <w:numPr>
          <w:ilvl w:val="0"/>
          <w:numId w:val="16"/>
        </w:numPr>
        <w:tabs>
          <w:tab w:val="left" w:pos="284"/>
        </w:tabs>
        <w:ind w:right="-709"/>
        <w:jc w:val="both"/>
        <w:rPr>
          <w:rFonts w:ascii="Tahoma" w:hAnsi="Tahoma" w:cs="Tahoma"/>
          <w:sz w:val="18"/>
          <w:szCs w:val="18"/>
        </w:rPr>
      </w:pPr>
      <w:r w:rsidRPr="008B46B7">
        <w:rPr>
          <w:rFonts w:ascii="Tahoma" w:hAnsi="Tahoma" w:cs="Tahoma"/>
          <w:sz w:val="18"/>
          <w:szCs w:val="18"/>
        </w:rPr>
        <w:t>braku złożonych ofert;</w:t>
      </w:r>
    </w:p>
    <w:p w14:paraId="241A5AD7" w14:textId="77777777" w:rsidR="00185FA5" w:rsidRPr="008B46B7" w:rsidRDefault="00185FA5" w:rsidP="0095713F">
      <w:pPr>
        <w:numPr>
          <w:ilvl w:val="0"/>
          <w:numId w:val="16"/>
        </w:numPr>
        <w:tabs>
          <w:tab w:val="left" w:pos="284"/>
        </w:tabs>
        <w:ind w:right="-709"/>
        <w:jc w:val="both"/>
        <w:rPr>
          <w:rFonts w:ascii="Tahoma" w:hAnsi="Tahoma" w:cs="Tahoma"/>
          <w:sz w:val="18"/>
          <w:szCs w:val="18"/>
        </w:rPr>
      </w:pPr>
      <w:r w:rsidRPr="008B46B7">
        <w:rPr>
          <w:rFonts w:ascii="Tahoma" w:hAnsi="Tahoma" w:cs="Tahoma"/>
          <w:sz w:val="18"/>
          <w:szCs w:val="18"/>
        </w:rPr>
        <w:t>braku ofert niepodlegających odrzuceniu;</w:t>
      </w:r>
    </w:p>
    <w:p w14:paraId="221BAEF7" w14:textId="77777777" w:rsidR="00185FA5" w:rsidRPr="008B46B7" w:rsidRDefault="00185FA5" w:rsidP="0095713F">
      <w:pPr>
        <w:numPr>
          <w:ilvl w:val="0"/>
          <w:numId w:val="16"/>
        </w:numPr>
        <w:tabs>
          <w:tab w:val="left" w:pos="284"/>
        </w:tabs>
        <w:ind w:right="-709"/>
        <w:jc w:val="both"/>
        <w:rPr>
          <w:rFonts w:ascii="Tahoma" w:hAnsi="Tahoma" w:cs="Tahoma"/>
          <w:sz w:val="18"/>
          <w:szCs w:val="18"/>
        </w:rPr>
      </w:pPr>
      <w:r w:rsidRPr="008B46B7">
        <w:rPr>
          <w:rFonts w:ascii="Tahoma" w:hAnsi="Tahoma" w:cs="Tahoma"/>
          <w:sz w:val="18"/>
          <w:szCs w:val="18"/>
        </w:rPr>
        <w:t>braku wystarczających środków na realizację zadania;</w:t>
      </w:r>
    </w:p>
    <w:p w14:paraId="1B1410CD" w14:textId="65AC6AC8" w:rsidR="00185FA5" w:rsidRPr="00185FA5" w:rsidRDefault="00185FA5" w:rsidP="0095713F">
      <w:pPr>
        <w:pStyle w:val="Akapitzlist"/>
        <w:numPr>
          <w:ilvl w:val="0"/>
          <w:numId w:val="76"/>
        </w:numPr>
        <w:tabs>
          <w:tab w:val="left" w:pos="284"/>
        </w:tabs>
        <w:spacing w:after="0" w:line="240" w:lineRule="auto"/>
        <w:ind w:left="284" w:right="-709" w:hanging="284"/>
        <w:jc w:val="both"/>
        <w:rPr>
          <w:rFonts w:ascii="Tahoma" w:hAnsi="Tahoma" w:cs="Tahoma"/>
          <w:sz w:val="18"/>
          <w:szCs w:val="18"/>
        </w:rPr>
      </w:pPr>
      <w:r w:rsidRPr="00185FA5">
        <w:rPr>
          <w:rFonts w:ascii="Tahoma" w:hAnsi="Tahoma" w:cs="Tahoma"/>
          <w:sz w:val="18"/>
          <w:szCs w:val="18"/>
        </w:rPr>
        <w:t xml:space="preserve">Niezależnie od okoliczności podanych wyżej, Zamawiający zastrzega sobie prawo do unieważnienia postępowania na każdym etapie bez podawania przyczyny. </w:t>
      </w:r>
    </w:p>
    <w:p w14:paraId="6BD53E7E" w14:textId="77777777" w:rsidR="00185FA5" w:rsidRPr="008B46B7" w:rsidRDefault="00185FA5" w:rsidP="0095713F">
      <w:pPr>
        <w:numPr>
          <w:ilvl w:val="0"/>
          <w:numId w:val="76"/>
        </w:numPr>
        <w:tabs>
          <w:tab w:val="left" w:pos="284"/>
        </w:tabs>
        <w:ind w:left="284" w:right="-709" w:hanging="284"/>
        <w:jc w:val="both"/>
        <w:rPr>
          <w:rFonts w:ascii="Tahoma" w:hAnsi="Tahoma" w:cs="Tahoma"/>
          <w:sz w:val="18"/>
          <w:szCs w:val="18"/>
        </w:rPr>
      </w:pPr>
      <w:r w:rsidRPr="008B46B7">
        <w:rPr>
          <w:rFonts w:ascii="Tahoma" w:hAnsi="Tahoma" w:cs="Tahoma"/>
          <w:sz w:val="18"/>
          <w:szCs w:val="18"/>
        </w:rPr>
        <w:t>Zamawiający dokonuje odrzucenia oferty w przypadku:</w:t>
      </w:r>
    </w:p>
    <w:p w14:paraId="6ECB668D" w14:textId="77777777" w:rsidR="00185FA5" w:rsidRPr="008B46B7" w:rsidRDefault="00185FA5" w:rsidP="0095713F">
      <w:pPr>
        <w:numPr>
          <w:ilvl w:val="0"/>
          <w:numId w:val="17"/>
        </w:numPr>
        <w:tabs>
          <w:tab w:val="left" w:pos="284"/>
        </w:tabs>
        <w:ind w:left="782" w:right="-709" w:hanging="357"/>
        <w:jc w:val="both"/>
        <w:rPr>
          <w:rFonts w:ascii="Tahoma" w:hAnsi="Tahoma" w:cs="Tahoma"/>
          <w:sz w:val="18"/>
          <w:szCs w:val="18"/>
        </w:rPr>
      </w:pPr>
      <w:r w:rsidRPr="008B46B7">
        <w:rPr>
          <w:rFonts w:ascii="Tahoma" w:hAnsi="Tahoma" w:cs="Tahoma"/>
          <w:sz w:val="18"/>
          <w:szCs w:val="18"/>
        </w:rPr>
        <w:t>niezłożenia dokumentów wykazanych w Rozdziale VIII;</w:t>
      </w:r>
    </w:p>
    <w:p w14:paraId="0C2A15F4" w14:textId="77777777" w:rsidR="00185FA5" w:rsidRPr="008B46B7" w:rsidRDefault="00185FA5" w:rsidP="0095713F">
      <w:pPr>
        <w:numPr>
          <w:ilvl w:val="0"/>
          <w:numId w:val="17"/>
        </w:numPr>
        <w:tabs>
          <w:tab w:val="left" w:pos="284"/>
        </w:tabs>
        <w:ind w:left="782" w:right="-709" w:hanging="357"/>
        <w:jc w:val="both"/>
        <w:rPr>
          <w:rFonts w:ascii="Tahoma" w:hAnsi="Tahoma" w:cs="Tahoma"/>
          <w:sz w:val="18"/>
          <w:szCs w:val="18"/>
        </w:rPr>
      </w:pPr>
      <w:r w:rsidRPr="008B46B7">
        <w:rPr>
          <w:rFonts w:ascii="Tahoma" w:hAnsi="Tahoma" w:cs="Tahoma"/>
          <w:sz w:val="18"/>
          <w:szCs w:val="18"/>
        </w:rPr>
        <w:t>niespełnienia lub niewykazania spełniania warunków udziału w postępowaniu;</w:t>
      </w:r>
    </w:p>
    <w:p w14:paraId="4598E651" w14:textId="77777777" w:rsidR="00185FA5" w:rsidRPr="008B46B7" w:rsidRDefault="00185FA5" w:rsidP="0095713F">
      <w:pPr>
        <w:numPr>
          <w:ilvl w:val="0"/>
          <w:numId w:val="17"/>
        </w:numPr>
        <w:tabs>
          <w:tab w:val="left" w:pos="284"/>
        </w:tabs>
        <w:ind w:left="782" w:right="-709" w:hanging="357"/>
        <w:jc w:val="both"/>
        <w:rPr>
          <w:rFonts w:ascii="Tahoma" w:hAnsi="Tahoma" w:cs="Tahoma"/>
          <w:sz w:val="18"/>
          <w:szCs w:val="18"/>
        </w:rPr>
      </w:pPr>
      <w:r w:rsidRPr="008B46B7">
        <w:rPr>
          <w:rFonts w:ascii="Tahoma" w:hAnsi="Tahoma" w:cs="Tahoma"/>
          <w:sz w:val="18"/>
          <w:szCs w:val="18"/>
        </w:rPr>
        <w:t>podpisania oferty przez osobę nieupoważnioną;</w:t>
      </w:r>
    </w:p>
    <w:p w14:paraId="15C87F81" w14:textId="77777777" w:rsidR="00185FA5" w:rsidRPr="008B46B7" w:rsidRDefault="00185FA5" w:rsidP="0095713F">
      <w:pPr>
        <w:numPr>
          <w:ilvl w:val="0"/>
          <w:numId w:val="17"/>
        </w:numPr>
        <w:tabs>
          <w:tab w:val="left" w:pos="284"/>
        </w:tabs>
        <w:ind w:left="782" w:right="-709" w:hanging="357"/>
        <w:jc w:val="both"/>
        <w:rPr>
          <w:rFonts w:ascii="Tahoma" w:hAnsi="Tahoma" w:cs="Tahoma"/>
          <w:sz w:val="18"/>
          <w:szCs w:val="18"/>
        </w:rPr>
      </w:pPr>
      <w:r w:rsidRPr="008B46B7">
        <w:rPr>
          <w:rFonts w:ascii="Tahoma" w:hAnsi="Tahoma" w:cs="Tahoma"/>
          <w:sz w:val="18"/>
          <w:szCs w:val="18"/>
        </w:rPr>
        <w:t>złożenia oferty po terminie składania ofert.</w:t>
      </w:r>
    </w:p>
    <w:p w14:paraId="47D035AE" w14:textId="77777777" w:rsidR="00185FA5" w:rsidRPr="008B46B7" w:rsidRDefault="00185FA5" w:rsidP="0095713F">
      <w:pPr>
        <w:numPr>
          <w:ilvl w:val="0"/>
          <w:numId w:val="17"/>
        </w:numPr>
        <w:tabs>
          <w:tab w:val="left" w:pos="284"/>
        </w:tabs>
        <w:ind w:left="782" w:right="-709" w:hanging="357"/>
        <w:jc w:val="both"/>
        <w:rPr>
          <w:rFonts w:ascii="Tahoma" w:hAnsi="Tahoma" w:cs="Tahoma"/>
          <w:sz w:val="18"/>
          <w:szCs w:val="18"/>
        </w:rPr>
      </w:pPr>
      <w:r w:rsidRPr="008B46B7">
        <w:rPr>
          <w:rFonts w:ascii="Tahoma" w:hAnsi="Tahoma" w:cs="Tahoma"/>
          <w:sz w:val="18"/>
          <w:szCs w:val="18"/>
        </w:rPr>
        <w:t>oferty zawierającej rażąco niską cenę, a Wykonawca nie wykazał jej realności: nie złożył wyjaśnień lub złożone wyjaśnienia nie pozwalają na uznanie, że za zaoferowaną cenę można zgodnie z wymaganiami Zamawiającego wykonać zamówienie;</w:t>
      </w:r>
    </w:p>
    <w:p w14:paraId="19A8286F" w14:textId="77777777" w:rsidR="00185FA5" w:rsidRPr="008B46B7" w:rsidRDefault="00185FA5" w:rsidP="0095713F">
      <w:pPr>
        <w:numPr>
          <w:ilvl w:val="0"/>
          <w:numId w:val="17"/>
        </w:numPr>
        <w:tabs>
          <w:tab w:val="left" w:pos="284"/>
        </w:tabs>
        <w:ind w:left="782" w:right="-709" w:hanging="357"/>
        <w:jc w:val="both"/>
        <w:rPr>
          <w:rFonts w:ascii="Tahoma" w:hAnsi="Tahoma" w:cs="Tahoma"/>
          <w:sz w:val="18"/>
          <w:szCs w:val="18"/>
        </w:rPr>
      </w:pPr>
      <w:r w:rsidRPr="008B46B7">
        <w:rPr>
          <w:rFonts w:ascii="Tahoma" w:hAnsi="Tahoma" w:cs="Tahoma"/>
          <w:sz w:val="18"/>
          <w:szCs w:val="18"/>
        </w:rPr>
        <w:t>Wykonawca nie wyraził zgody na przedłużenie terminu związania ofertą.</w:t>
      </w:r>
    </w:p>
    <w:p w14:paraId="6323E418" w14:textId="77777777" w:rsidR="00185FA5" w:rsidRPr="008B46B7" w:rsidRDefault="00185FA5" w:rsidP="0095713F">
      <w:pPr>
        <w:numPr>
          <w:ilvl w:val="0"/>
          <w:numId w:val="76"/>
        </w:numPr>
        <w:tabs>
          <w:tab w:val="left" w:pos="284"/>
        </w:tabs>
        <w:ind w:left="284" w:right="-709" w:hanging="284"/>
        <w:jc w:val="both"/>
        <w:rPr>
          <w:rFonts w:ascii="Tahoma" w:hAnsi="Tahoma" w:cs="Tahoma"/>
          <w:sz w:val="18"/>
          <w:szCs w:val="18"/>
        </w:rPr>
      </w:pPr>
      <w:r w:rsidRPr="008B46B7">
        <w:rPr>
          <w:rFonts w:ascii="Tahoma" w:hAnsi="Tahoma" w:cs="Tahoma"/>
          <w:sz w:val="18"/>
          <w:szCs w:val="18"/>
        </w:rPr>
        <w:t xml:space="preserve">Oferent ma prawo do złożenia zastrzeżeń dotyczących wyników postępowania, które powinny zostać zgłoszone Zamawiającemu mailowo do 5 dni od dnia ich ogłoszenia. </w:t>
      </w:r>
    </w:p>
    <w:p w14:paraId="72F24847" w14:textId="77777777" w:rsidR="00185FA5" w:rsidRPr="008B46B7" w:rsidRDefault="00185FA5" w:rsidP="0095713F">
      <w:pPr>
        <w:numPr>
          <w:ilvl w:val="0"/>
          <w:numId w:val="76"/>
        </w:numPr>
        <w:tabs>
          <w:tab w:val="left" w:pos="284"/>
        </w:tabs>
        <w:ind w:left="284" w:right="-709" w:hanging="284"/>
        <w:jc w:val="both"/>
        <w:rPr>
          <w:rFonts w:ascii="Tahoma" w:hAnsi="Tahoma" w:cs="Tahoma"/>
          <w:sz w:val="18"/>
          <w:szCs w:val="18"/>
        </w:rPr>
      </w:pPr>
      <w:r w:rsidRPr="008B46B7">
        <w:rPr>
          <w:rFonts w:ascii="Tahoma" w:hAnsi="Tahoma" w:cs="Tahoma"/>
          <w:sz w:val="18"/>
          <w:szCs w:val="18"/>
        </w:rPr>
        <w:t>Po rozpatrzeniu zastrzeżeń decyzja Zamawiającego jest  decyzją ostateczną.</w:t>
      </w:r>
    </w:p>
    <w:p w14:paraId="53CBCAA5" w14:textId="77777777" w:rsidR="00185FA5" w:rsidRPr="008B46B7" w:rsidRDefault="00185FA5" w:rsidP="0095713F">
      <w:pPr>
        <w:numPr>
          <w:ilvl w:val="0"/>
          <w:numId w:val="76"/>
        </w:numPr>
        <w:tabs>
          <w:tab w:val="left" w:pos="284"/>
        </w:tabs>
        <w:ind w:left="284" w:right="-709" w:hanging="284"/>
        <w:jc w:val="both"/>
        <w:rPr>
          <w:rFonts w:ascii="Tahoma" w:hAnsi="Tahoma" w:cs="Tahoma"/>
          <w:sz w:val="18"/>
          <w:szCs w:val="18"/>
        </w:rPr>
      </w:pPr>
      <w:r w:rsidRPr="008B46B7">
        <w:rPr>
          <w:rFonts w:ascii="Tahoma" w:hAnsi="Tahoma" w:cs="Tahoma"/>
          <w:sz w:val="18"/>
          <w:szCs w:val="18"/>
        </w:rPr>
        <w:t xml:space="preserve">W przypadku, gdy wybrany Oferent odstąpi od podpisania umowy z Zamawiającym, możliwe jest podpisanie przez Zamawiającego umowy z kolejnym Oferentem, który w postępowaniu uzyskał kolejną najwyższą liczbę punktów. </w:t>
      </w:r>
    </w:p>
    <w:p w14:paraId="4C2A09B6" w14:textId="77777777" w:rsidR="00185FA5" w:rsidRPr="008B46B7" w:rsidRDefault="00185FA5" w:rsidP="0095713F">
      <w:pPr>
        <w:numPr>
          <w:ilvl w:val="0"/>
          <w:numId w:val="76"/>
        </w:numPr>
        <w:tabs>
          <w:tab w:val="left" w:pos="284"/>
          <w:tab w:val="left" w:pos="3686"/>
        </w:tabs>
        <w:ind w:left="284" w:right="-709" w:hanging="284"/>
        <w:jc w:val="both"/>
        <w:rPr>
          <w:rFonts w:ascii="Tahoma" w:hAnsi="Tahoma" w:cs="Tahoma"/>
          <w:sz w:val="18"/>
          <w:szCs w:val="18"/>
        </w:rPr>
      </w:pPr>
      <w:r w:rsidRPr="008B46B7">
        <w:rPr>
          <w:rFonts w:ascii="Tahoma" w:hAnsi="Tahoma" w:cs="Tahoma"/>
          <w:bCs/>
          <w:iCs/>
          <w:sz w:val="18"/>
          <w:szCs w:val="18"/>
        </w:rPr>
        <w:t>W toku dokonania badania i oceny ofert Zamawiający może żądać udzielenia od Wykonawców wyjaśnień dotyczących treści złożonych przez nich ofert, jak również wymaganych oświadczeń/dokumentów - nie dopuszcza się możliwości uzupełnienia oferty oraz wymaganych oświadczeń/dokumentów.</w:t>
      </w:r>
    </w:p>
    <w:p w14:paraId="03C368EE" w14:textId="77777777" w:rsidR="00185FA5" w:rsidRPr="008B46B7" w:rsidRDefault="00185FA5" w:rsidP="0095713F">
      <w:pPr>
        <w:numPr>
          <w:ilvl w:val="0"/>
          <w:numId w:val="76"/>
        </w:numPr>
        <w:tabs>
          <w:tab w:val="left" w:pos="284"/>
        </w:tabs>
        <w:ind w:left="284" w:right="-709" w:hanging="284"/>
        <w:jc w:val="both"/>
        <w:rPr>
          <w:rFonts w:ascii="Tahoma" w:hAnsi="Tahoma" w:cs="Tahoma"/>
          <w:sz w:val="18"/>
          <w:szCs w:val="18"/>
        </w:rPr>
      </w:pPr>
      <w:r w:rsidRPr="008B46B7">
        <w:rPr>
          <w:rFonts w:ascii="Tahoma" w:hAnsi="Tahoma" w:cs="Tahoma"/>
          <w:sz w:val="18"/>
          <w:szCs w:val="18"/>
        </w:rPr>
        <w:t>Oferty złożone po terminie nie będą rozpatrywane.</w:t>
      </w:r>
    </w:p>
    <w:p w14:paraId="7A9D35D1" w14:textId="77777777" w:rsidR="00185FA5" w:rsidRPr="008B46B7" w:rsidRDefault="00185FA5" w:rsidP="0095713F">
      <w:pPr>
        <w:numPr>
          <w:ilvl w:val="0"/>
          <w:numId w:val="76"/>
        </w:numPr>
        <w:tabs>
          <w:tab w:val="left" w:pos="284"/>
        </w:tabs>
        <w:ind w:left="284" w:right="-709" w:hanging="284"/>
        <w:jc w:val="both"/>
        <w:rPr>
          <w:rFonts w:ascii="Tahoma" w:hAnsi="Tahoma" w:cs="Tahoma"/>
          <w:sz w:val="18"/>
          <w:szCs w:val="18"/>
        </w:rPr>
      </w:pPr>
      <w:r w:rsidRPr="008B46B7">
        <w:rPr>
          <w:rFonts w:ascii="Tahoma" w:hAnsi="Tahoma" w:cs="Tahoma"/>
          <w:sz w:val="18"/>
          <w:szCs w:val="18"/>
        </w:rPr>
        <w:t>Wykonawca jest związany złożoną przez siebie ofertą przez 30 dni. Bieg terminu związania ofertą rozpoczyna się wraz z upływem terminu składania ofert. Zamawiający przed upływem terminu związania ofertą może wystąpić do Wykonawców o wyrażenie zgody na przedłużenie tego terminu. Brak zgody Wykonawcy spowoduje odrzucenie złożonej przez niego oferty.</w:t>
      </w:r>
    </w:p>
    <w:p w14:paraId="7C269E70" w14:textId="77777777" w:rsidR="00185FA5" w:rsidRPr="00882B68" w:rsidRDefault="00185FA5" w:rsidP="0095713F">
      <w:pPr>
        <w:numPr>
          <w:ilvl w:val="0"/>
          <w:numId w:val="76"/>
        </w:numPr>
        <w:tabs>
          <w:tab w:val="left" w:pos="284"/>
        </w:tabs>
        <w:ind w:left="284" w:right="-709" w:hanging="284"/>
        <w:jc w:val="both"/>
        <w:rPr>
          <w:rFonts w:ascii="Tahoma" w:hAnsi="Tahoma" w:cs="Tahoma"/>
          <w:sz w:val="18"/>
          <w:szCs w:val="18"/>
        </w:rPr>
      </w:pPr>
      <w:r w:rsidRPr="00882B68">
        <w:rPr>
          <w:rFonts w:ascii="Tahoma" w:hAnsi="Tahoma" w:cs="Tahoma"/>
          <w:sz w:val="18"/>
          <w:szCs w:val="18"/>
        </w:rPr>
        <w:t>Z przebiegu postępowania Zamawiający sporządzi protokół, który na wniosek Wykonawcy podlega udostępnieniu, zgodnie z postanowieniami Wytycznych. Złożone przez Wykonawców oferty są jawne, za wyjątkiem informacji stanowiących tajemnicę przedsiębiorstwa w rozumieniu przepisów o zwalczaniu nieuczciwej konkurencji, co do których Wykonawca składając ofertę zastrzegł, iż zastrzeżone informacje stanowią tajemnicę przedsiębiorstwa.</w:t>
      </w:r>
    </w:p>
    <w:p w14:paraId="70993747" w14:textId="77777777" w:rsidR="00185FA5" w:rsidRPr="00882B68" w:rsidRDefault="00185FA5" w:rsidP="0095713F">
      <w:pPr>
        <w:numPr>
          <w:ilvl w:val="0"/>
          <w:numId w:val="76"/>
        </w:numPr>
        <w:tabs>
          <w:tab w:val="left" w:pos="284"/>
        </w:tabs>
        <w:ind w:left="284" w:right="-709" w:hanging="284"/>
        <w:jc w:val="both"/>
        <w:rPr>
          <w:rFonts w:ascii="Tahoma" w:hAnsi="Tahoma" w:cs="Tahoma"/>
          <w:sz w:val="18"/>
          <w:szCs w:val="18"/>
        </w:rPr>
      </w:pPr>
      <w:r w:rsidRPr="00882B68">
        <w:rPr>
          <w:rFonts w:ascii="Tahoma" w:hAnsi="Tahoma" w:cs="Tahoma"/>
          <w:sz w:val="18"/>
          <w:szCs w:val="18"/>
        </w:rPr>
        <w:t>Wykonawca może zwrócić się do Zamawiającego o wyjaśnienie treści zapytania ofertowego. Zamawiający zobowiązany jest obowiązany udzielić wyjaśnień niezwłocznie, jednak nie później niż na 2 dni (drugiego dnia) przed upływem terminu składania ofert, pod warunkiem, że wniosek o wyjaśnienie treści zapytania ofertowego wpłynie nie później niż na 4 dni (czwartego dnia) przed upływem terminu składania ofert.</w:t>
      </w:r>
      <w:r>
        <w:rPr>
          <w:rFonts w:ascii="Tahoma" w:hAnsi="Tahoma" w:cs="Tahoma"/>
          <w:sz w:val="18"/>
          <w:szCs w:val="18"/>
        </w:rPr>
        <w:t xml:space="preserve"> </w:t>
      </w:r>
      <w:r w:rsidRPr="00882B68">
        <w:rPr>
          <w:rFonts w:ascii="Tahoma" w:hAnsi="Tahoma" w:cs="Tahoma"/>
          <w:sz w:val="18"/>
          <w:szCs w:val="18"/>
        </w:rPr>
        <w:t xml:space="preserve">Wniosek o wyjaśnienie treści zapytania ofertowego Wykonawca może złożyć pocztą elektroniczną na adres wskazany w zapytaniu ofertowym, w formie pisemnej na adres Zamawiającego lub poprzez bazę konkurencyjności </w:t>
      </w:r>
      <w:hyperlink r:id="rId10" w:history="1">
        <w:r w:rsidRPr="00882B68">
          <w:rPr>
            <w:rStyle w:val="Hipercze"/>
            <w:rFonts w:ascii="Tahoma" w:hAnsi="Tahoma" w:cs="Tahoma"/>
            <w:sz w:val="18"/>
            <w:szCs w:val="18"/>
          </w:rPr>
          <w:t>www.bazakonkurencyjności.funduszeeuropejskie.gov.pl</w:t>
        </w:r>
      </w:hyperlink>
      <w:r w:rsidRPr="00882B68">
        <w:rPr>
          <w:rFonts w:ascii="Tahoma" w:hAnsi="Tahoma" w:cs="Tahoma"/>
          <w:sz w:val="18"/>
          <w:szCs w:val="18"/>
        </w:rPr>
        <w:t xml:space="preserve"> </w:t>
      </w:r>
    </w:p>
    <w:p w14:paraId="0FD9A4B8" w14:textId="77777777" w:rsidR="00185FA5" w:rsidRPr="000A4868" w:rsidRDefault="00185FA5" w:rsidP="0095713F">
      <w:pPr>
        <w:ind w:left="284" w:right="-709" w:hanging="284"/>
        <w:jc w:val="both"/>
        <w:rPr>
          <w:rFonts w:ascii="Tahoma" w:hAnsi="Tahoma" w:cs="Tahoma"/>
          <w:sz w:val="18"/>
          <w:szCs w:val="18"/>
        </w:rPr>
      </w:pPr>
    </w:p>
    <w:p w14:paraId="3E7C7774" w14:textId="7EDB1479" w:rsidR="009B01E2" w:rsidRPr="00185FA5" w:rsidRDefault="009B01E2" w:rsidP="0095713F">
      <w:pPr>
        <w:ind w:left="284" w:right="-709" w:hanging="284"/>
        <w:jc w:val="both"/>
        <w:rPr>
          <w:rFonts w:ascii="Tahoma" w:hAnsi="Tahoma" w:cs="Tahoma"/>
          <w:b/>
          <w:sz w:val="18"/>
          <w:szCs w:val="18"/>
        </w:rPr>
      </w:pPr>
      <w:r w:rsidRPr="00185FA5">
        <w:rPr>
          <w:rFonts w:ascii="Tahoma" w:hAnsi="Tahoma" w:cs="Tahoma"/>
          <w:b/>
          <w:sz w:val="18"/>
          <w:szCs w:val="18"/>
        </w:rPr>
        <w:t>X</w:t>
      </w:r>
      <w:r w:rsidR="00185FA5" w:rsidRPr="00185FA5">
        <w:rPr>
          <w:rFonts w:ascii="Tahoma" w:hAnsi="Tahoma" w:cs="Tahoma"/>
          <w:b/>
          <w:sz w:val="18"/>
          <w:szCs w:val="18"/>
        </w:rPr>
        <w:t>I</w:t>
      </w:r>
      <w:r w:rsidR="007219B0">
        <w:rPr>
          <w:rFonts w:ascii="Tahoma" w:hAnsi="Tahoma" w:cs="Tahoma"/>
          <w:b/>
          <w:sz w:val="18"/>
          <w:szCs w:val="18"/>
        </w:rPr>
        <w:t>V</w:t>
      </w:r>
      <w:r w:rsidRPr="000A4868">
        <w:rPr>
          <w:rFonts w:ascii="Tahoma" w:hAnsi="Tahoma" w:cs="Tahoma"/>
          <w:sz w:val="18"/>
          <w:szCs w:val="18"/>
        </w:rPr>
        <w:t>.</w:t>
      </w:r>
      <w:r w:rsidRPr="000A4868">
        <w:rPr>
          <w:rFonts w:ascii="Tahoma" w:hAnsi="Tahoma" w:cs="Tahoma"/>
          <w:sz w:val="18"/>
          <w:szCs w:val="18"/>
        </w:rPr>
        <w:tab/>
      </w:r>
      <w:r w:rsidRPr="00185FA5">
        <w:rPr>
          <w:rFonts w:ascii="Tahoma" w:hAnsi="Tahoma" w:cs="Tahoma"/>
          <w:b/>
          <w:sz w:val="18"/>
          <w:szCs w:val="18"/>
        </w:rPr>
        <w:t>Klauzula RODO:</w:t>
      </w:r>
    </w:p>
    <w:p w14:paraId="47FF70E9" w14:textId="77777777" w:rsidR="009B01E2" w:rsidRPr="000A4868" w:rsidRDefault="009B01E2" w:rsidP="0095713F">
      <w:pPr>
        <w:ind w:left="284" w:right="-709" w:hanging="284"/>
        <w:jc w:val="both"/>
        <w:rPr>
          <w:rFonts w:ascii="Tahoma" w:hAnsi="Tahoma" w:cs="Tahoma"/>
          <w:sz w:val="18"/>
          <w:szCs w:val="18"/>
        </w:rPr>
      </w:pPr>
      <w:r w:rsidRPr="000A4868">
        <w:rPr>
          <w:rFonts w:ascii="Tahoma" w:hAnsi="Tahoma" w:cs="Tahoma"/>
          <w:sz w:val="18"/>
          <w:szCs w:val="18"/>
        </w:rPr>
        <w:t>1.</w:t>
      </w:r>
      <w:r w:rsidRPr="000A4868">
        <w:rPr>
          <w:rFonts w:ascii="Tahoma" w:hAnsi="Tahoma" w:cs="Tahoma"/>
          <w:sz w:val="18"/>
          <w:szCs w:val="18"/>
        </w:rPr>
        <w:tab/>
        <w:t>Zamawiający informuje, będzie przetwarzał dane osobowe uzyskane w trakcie postępowania, a w szczególności: dane osobowe ujawnione w ofertach i dokumentach i oświadczeniach dołączonych do oferty oraz dane osobowe ujawnione w dokumentach i oświadczeniach składanych w czasie realizacji zamówienia.</w:t>
      </w:r>
    </w:p>
    <w:p w14:paraId="2D9B7755" w14:textId="0746A6C4" w:rsidR="009B01E2" w:rsidRPr="000A4868" w:rsidRDefault="009B01E2" w:rsidP="0095713F">
      <w:pPr>
        <w:ind w:left="284" w:right="-709" w:hanging="284"/>
        <w:jc w:val="both"/>
        <w:rPr>
          <w:rFonts w:ascii="Tahoma" w:hAnsi="Tahoma" w:cs="Tahoma"/>
          <w:sz w:val="18"/>
          <w:szCs w:val="18"/>
        </w:rPr>
      </w:pPr>
      <w:r w:rsidRPr="000A4868">
        <w:rPr>
          <w:rFonts w:ascii="Tahoma" w:hAnsi="Tahoma" w:cs="Tahoma"/>
          <w:sz w:val="18"/>
          <w:szCs w:val="18"/>
        </w:rPr>
        <w:t>2.</w:t>
      </w:r>
      <w:r w:rsidRPr="000A4868">
        <w:rPr>
          <w:rFonts w:ascii="Tahoma" w:hAnsi="Tahoma" w:cs="Tahoma"/>
          <w:sz w:val="18"/>
          <w:szCs w:val="18"/>
        </w:rPr>
        <w:tab/>
        <w:t>Przetwarzanie danych osobowych przez Zamawiającego jest niezbędne dla celów wynikających z prawnie uzasadnionych interesów realizowanych przez Zamawiającego i wypełnienia obowiązku prawnego ciążącego na administratorze. W związku z tym, Wykonawca przystępując do postępowania jest obowiązany do wyrażenia zgody na przetwarzanie informacji zawierających dane osobowe oraz do pisemnego poinformowania i uzyskania zgody każdej osoby, której dane osobowe będą podane w ofercie, oświadczeniach i dokumentach złożonych w postępowaniu. Na tę okoliczność Wykonawca złoży stosowne pisemne oświadczenie (jak we wzorze Formularza ofertowego).</w:t>
      </w:r>
    </w:p>
    <w:p w14:paraId="403DC5CE" w14:textId="77777777" w:rsidR="009B01E2" w:rsidRPr="000A4868" w:rsidRDefault="009B01E2" w:rsidP="0095713F">
      <w:pPr>
        <w:ind w:left="284" w:right="-709" w:hanging="284"/>
        <w:jc w:val="both"/>
        <w:rPr>
          <w:rFonts w:ascii="Tahoma" w:hAnsi="Tahoma" w:cs="Tahoma"/>
          <w:sz w:val="18"/>
          <w:szCs w:val="18"/>
        </w:rPr>
      </w:pPr>
      <w:r w:rsidRPr="000A4868">
        <w:rPr>
          <w:rFonts w:ascii="Tahoma" w:hAnsi="Tahoma" w:cs="Tahoma"/>
          <w:sz w:val="18"/>
          <w:szCs w:val="18"/>
        </w:rPr>
        <w:t>3.</w:t>
      </w:r>
      <w:r w:rsidRPr="000A4868">
        <w:rPr>
          <w:rFonts w:ascii="Tahoma" w:hAnsi="Tahoma" w:cs="Tahoma"/>
          <w:sz w:val="18"/>
          <w:szCs w:val="18"/>
        </w:rPr>
        <w:tab/>
        <w:t>W związku z udziałem w postępowaniu związanym z wyłonieniem Wykonawców projektu pn. ,,Powiatowa Akademia Sukcesu Ucznia Szkoły Zawodowej” Zamawiający informuje, iż:</w:t>
      </w:r>
    </w:p>
    <w:p w14:paraId="1CDA4615" w14:textId="7CD04F02" w:rsidR="009B01E2" w:rsidRPr="0095713F" w:rsidRDefault="009B01E2" w:rsidP="0095713F">
      <w:pPr>
        <w:pStyle w:val="Akapitzlist"/>
        <w:numPr>
          <w:ilvl w:val="1"/>
          <w:numId w:val="77"/>
        </w:numPr>
        <w:spacing w:after="0" w:line="240" w:lineRule="auto"/>
        <w:ind w:left="567" w:right="-709" w:hanging="283"/>
        <w:jc w:val="both"/>
        <w:rPr>
          <w:rFonts w:ascii="Tahoma" w:hAnsi="Tahoma" w:cs="Tahoma"/>
          <w:sz w:val="18"/>
          <w:szCs w:val="18"/>
        </w:rPr>
      </w:pPr>
      <w:r w:rsidRPr="0095713F">
        <w:rPr>
          <w:rFonts w:ascii="Tahoma" w:hAnsi="Tahoma" w:cs="Tahoma"/>
          <w:sz w:val="18"/>
          <w:szCs w:val="18"/>
        </w:rPr>
        <w:lastRenderedPageBreak/>
        <w:t>Administratorem Pani/Pana danych osobowych jest Fundacja Rozwoju Demokracji Lokalnej, ul. Żurawia 43 00-680 Warszawa;</w:t>
      </w:r>
    </w:p>
    <w:p w14:paraId="7CBF49B9" w14:textId="749BC34C" w:rsidR="009B01E2" w:rsidRPr="0095713F" w:rsidRDefault="009B01E2" w:rsidP="0095713F">
      <w:pPr>
        <w:pStyle w:val="Akapitzlist"/>
        <w:numPr>
          <w:ilvl w:val="1"/>
          <w:numId w:val="77"/>
        </w:numPr>
        <w:spacing w:after="0" w:line="240" w:lineRule="auto"/>
        <w:ind w:left="567" w:right="-709" w:hanging="283"/>
        <w:jc w:val="both"/>
        <w:rPr>
          <w:rFonts w:ascii="Tahoma" w:hAnsi="Tahoma" w:cs="Tahoma"/>
          <w:sz w:val="18"/>
          <w:szCs w:val="18"/>
        </w:rPr>
      </w:pPr>
      <w:r w:rsidRPr="0095713F">
        <w:rPr>
          <w:rFonts w:ascii="Tahoma" w:hAnsi="Tahoma" w:cs="Tahoma"/>
          <w:sz w:val="18"/>
          <w:szCs w:val="18"/>
        </w:rPr>
        <w:t>Podstawę prawną przetwarzania Pani/Pana danych osobowych stanowi Rozporządzenie Parlamentu Europejskiego i Rady (UE) 2016/679 z dnia 27 kwietnia 2016 r. w sprawie ochrony osób fizycznych w związku z przetwarzaniem danych osobowych i w sprawie swobodnego przepływu takich danych oraz uchylenia dyrektywy 95/46/WE (Dz. Urz. UE L 119/1), – dalej RODO - a dane osobowe są niezbędne dla realizacji Regionalnego Programu Operacyjnego Wiedza Edukacja Rozwój 2014-2020 (PO WER).</w:t>
      </w:r>
    </w:p>
    <w:p w14:paraId="517C43F4" w14:textId="4E3A3E7C" w:rsidR="009B01E2" w:rsidRPr="0095713F" w:rsidRDefault="009B01E2" w:rsidP="0095713F">
      <w:pPr>
        <w:pStyle w:val="Akapitzlist"/>
        <w:numPr>
          <w:ilvl w:val="1"/>
          <w:numId w:val="77"/>
        </w:numPr>
        <w:spacing w:after="0" w:line="240" w:lineRule="auto"/>
        <w:ind w:left="567" w:right="-709" w:hanging="283"/>
        <w:jc w:val="both"/>
        <w:rPr>
          <w:rFonts w:ascii="Tahoma" w:hAnsi="Tahoma" w:cs="Tahoma"/>
          <w:sz w:val="18"/>
          <w:szCs w:val="18"/>
        </w:rPr>
      </w:pPr>
      <w:r w:rsidRPr="0095713F">
        <w:rPr>
          <w:rFonts w:ascii="Tahoma" w:hAnsi="Tahoma" w:cs="Tahoma"/>
          <w:sz w:val="18"/>
          <w:szCs w:val="18"/>
        </w:rPr>
        <w:t>Pani/Pana dane osobowe będą przetwarzane przez Beneficjenta, tj. Fundację Rozwoju Demokracji Lokalnej, ul. Żurawia 43 00-680 Warszawa z siedzibą w celu realizacji projektu ,,Powiatowa Akademia Sukcesu Ucznia Szkoły Zawodowej” w szczególności potwierdzenia kwalifikowalności wydatków, udzielenia wsparcia, monitoringu, ewaluacji, kontroli, audytu i sprawozdawczości oraz działań informacyjno-promocyjnych w ramach RPO WŚL;</w:t>
      </w:r>
    </w:p>
    <w:p w14:paraId="2747CA53" w14:textId="0A94B04F" w:rsidR="009B01E2" w:rsidRPr="0095713F" w:rsidRDefault="009B01E2" w:rsidP="0095713F">
      <w:pPr>
        <w:pStyle w:val="Akapitzlist"/>
        <w:numPr>
          <w:ilvl w:val="1"/>
          <w:numId w:val="77"/>
        </w:numPr>
        <w:spacing w:after="0" w:line="240" w:lineRule="auto"/>
        <w:ind w:left="567" w:right="-709" w:hanging="283"/>
        <w:jc w:val="both"/>
        <w:rPr>
          <w:rFonts w:ascii="Tahoma" w:hAnsi="Tahoma" w:cs="Tahoma"/>
          <w:sz w:val="18"/>
          <w:szCs w:val="18"/>
        </w:rPr>
      </w:pPr>
      <w:r w:rsidRPr="0095713F">
        <w:rPr>
          <w:rFonts w:ascii="Tahoma" w:hAnsi="Tahoma" w:cs="Tahoma"/>
          <w:sz w:val="18"/>
          <w:szCs w:val="18"/>
        </w:rPr>
        <w:t>Pani/Pana dane osobowe mogą zostać powierzone podmiotom, które na zlecenie beneficjenta uczestniczą w realizacji projektu.</w:t>
      </w:r>
    </w:p>
    <w:p w14:paraId="08298E19" w14:textId="4DA09698" w:rsidR="009B01E2" w:rsidRPr="0095713F" w:rsidRDefault="009B01E2" w:rsidP="0095713F">
      <w:pPr>
        <w:pStyle w:val="Akapitzlist"/>
        <w:numPr>
          <w:ilvl w:val="1"/>
          <w:numId w:val="77"/>
        </w:numPr>
        <w:spacing w:after="0" w:line="240" w:lineRule="auto"/>
        <w:ind w:left="567" w:right="-709" w:hanging="283"/>
        <w:jc w:val="both"/>
        <w:rPr>
          <w:rFonts w:ascii="Tahoma" w:hAnsi="Tahoma" w:cs="Tahoma"/>
          <w:sz w:val="18"/>
          <w:szCs w:val="18"/>
        </w:rPr>
      </w:pPr>
      <w:r w:rsidRPr="0095713F">
        <w:rPr>
          <w:rFonts w:ascii="Tahoma" w:hAnsi="Tahoma" w:cs="Tahoma"/>
          <w:sz w:val="18"/>
          <w:szCs w:val="18"/>
        </w:rPr>
        <w:t>Pani/Pana osobowe mogą zostać przekazane podmiotom realizującym badania ewaluacyjne na zlecenie Powierzającego, Instytucji Pośredniczącej lub beneficjenta. Moje dane osobowe mogą zostać również powierzone specjalistycznym firmom, realizującym na zlecenie Powierzającego, Instytucji Pośredniczącej oraz beneficjenta kontrole i audyt w ramach RPO WSL;</w:t>
      </w:r>
    </w:p>
    <w:p w14:paraId="3D3D148C" w14:textId="52FF02BA" w:rsidR="009B01E2" w:rsidRPr="0095713F" w:rsidRDefault="009B01E2" w:rsidP="0095713F">
      <w:pPr>
        <w:pStyle w:val="Akapitzlist"/>
        <w:numPr>
          <w:ilvl w:val="1"/>
          <w:numId w:val="77"/>
        </w:numPr>
        <w:spacing w:after="0" w:line="240" w:lineRule="auto"/>
        <w:ind w:left="567" w:right="-709" w:hanging="283"/>
        <w:jc w:val="both"/>
        <w:rPr>
          <w:rFonts w:ascii="Tahoma" w:hAnsi="Tahoma" w:cs="Tahoma"/>
          <w:sz w:val="18"/>
          <w:szCs w:val="18"/>
        </w:rPr>
      </w:pPr>
      <w:r w:rsidRPr="0095713F">
        <w:rPr>
          <w:rFonts w:ascii="Tahoma" w:hAnsi="Tahoma" w:cs="Tahoma"/>
          <w:sz w:val="18"/>
          <w:szCs w:val="18"/>
        </w:rPr>
        <w:t>Podanie danych jest dobrowolne, aczkolwiek odmowa ich podania jest równoznaczna z brakiem możliwości udziału w postępowaniu;</w:t>
      </w:r>
    </w:p>
    <w:p w14:paraId="6B4A12ED" w14:textId="18D10B4B" w:rsidR="009B01E2" w:rsidRPr="0095713F" w:rsidRDefault="009B01E2" w:rsidP="0095713F">
      <w:pPr>
        <w:pStyle w:val="Akapitzlist"/>
        <w:numPr>
          <w:ilvl w:val="1"/>
          <w:numId w:val="77"/>
        </w:numPr>
        <w:spacing w:after="0" w:line="240" w:lineRule="auto"/>
        <w:ind w:left="567" w:right="-709" w:hanging="283"/>
        <w:jc w:val="both"/>
        <w:rPr>
          <w:rFonts w:ascii="Tahoma" w:hAnsi="Tahoma" w:cs="Tahoma"/>
          <w:sz w:val="18"/>
          <w:szCs w:val="18"/>
        </w:rPr>
      </w:pPr>
      <w:r w:rsidRPr="0095713F">
        <w:rPr>
          <w:rFonts w:ascii="Tahoma" w:hAnsi="Tahoma" w:cs="Tahoma"/>
          <w:sz w:val="18"/>
          <w:szCs w:val="18"/>
        </w:rPr>
        <w:t>Ma Pani/Pan prawo dostępu do treści swoich danych osobowych, prawo do ich sprostowania, usunięcia, jak również prawo do ograniczenia ich przetwarzania, prawo do cofnięcia zgody, prawo do przenoszenia danych, prawo do wniesienia sprzeciwu wobec przetwarzania danych osobowych.</w:t>
      </w:r>
    </w:p>
    <w:p w14:paraId="13C506A9" w14:textId="5A9A327F" w:rsidR="009B01E2" w:rsidRPr="0095713F" w:rsidRDefault="009B01E2" w:rsidP="0095713F">
      <w:pPr>
        <w:pStyle w:val="Akapitzlist"/>
        <w:numPr>
          <w:ilvl w:val="1"/>
          <w:numId w:val="77"/>
        </w:numPr>
        <w:spacing w:after="0" w:line="240" w:lineRule="auto"/>
        <w:ind w:left="567" w:right="-709" w:hanging="283"/>
        <w:jc w:val="both"/>
        <w:rPr>
          <w:rFonts w:ascii="Tahoma" w:hAnsi="Tahoma" w:cs="Tahoma"/>
          <w:sz w:val="18"/>
          <w:szCs w:val="18"/>
        </w:rPr>
      </w:pPr>
      <w:r w:rsidRPr="0095713F">
        <w:rPr>
          <w:rFonts w:ascii="Tahoma" w:hAnsi="Tahoma" w:cs="Tahoma"/>
          <w:sz w:val="18"/>
          <w:szCs w:val="18"/>
        </w:rPr>
        <w:t>Ma Pani/Pan prawo wniesienia skargi do Prezesa Urzędu Ochrony Danych Osobowych, jeżeli moim zdaniem przetwarzanie danych osobowych naruszy przepisy unijnego rozporządzenia RODO.</w:t>
      </w:r>
    </w:p>
    <w:p w14:paraId="089D3EEA" w14:textId="4F1F3922" w:rsidR="009B01E2" w:rsidRPr="0095713F" w:rsidRDefault="009B01E2" w:rsidP="0095713F">
      <w:pPr>
        <w:pStyle w:val="Akapitzlist"/>
        <w:numPr>
          <w:ilvl w:val="1"/>
          <w:numId w:val="77"/>
        </w:numPr>
        <w:spacing w:after="0" w:line="240" w:lineRule="auto"/>
        <w:ind w:left="567" w:right="-709" w:hanging="283"/>
        <w:jc w:val="both"/>
        <w:rPr>
          <w:rFonts w:ascii="Tahoma" w:hAnsi="Tahoma" w:cs="Tahoma"/>
          <w:sz w:val="18"/>
          <w:szCs w:val="18"/>
        </w:rPr>
      </w:pPr>
      <w:r w:rsidRPr="0095713F">
        <w:rPr>
          <w:rFonts w:ascii="Tahoma" w:hAnsi="Tahoma" w:cs="Tahoma"/>
          <w:sz w:val="18"/>
          <w:szCs w:val="18"/>
        </w:rPr>
        <w:t>Pani/Pana dane osobowe nie będą przetwarzane w sposób zautomatyzowany i nie będą profilowane.</w:t>
      </w:r>
    </w:p>
    <w:p w14:paraId="5BBA9E9B" w14:textId="6DCB17A3" w:rsidR="00357DAB" w:rsidRDefault="00357DAB" w:rsidP="0095713F">
      <w:pPr>
        <w:ind w:right="-709"/>
        <w:rPr>
          <w:rFonts w:ascii="Tahoma" w:hAnsi="Tahoma" w:cs="Tahoma"/>
          <w:b/>
          <w:sz w:val="18"/>
          <w:szCs w:val="18"/>
          <w:u w:val="single"/>
        </w:rPr>
      </w:pPr>
    </w:p>
    <w:p w14:paraId="2356B6A9" w14:textId="50AA4158" w:rsidR="0095713F" w:rsidRDefault="0095713F" w:rsidP="0095713F">
      <w:pPr>
        <w:ind w:right="-709"/>
        <w:rPr>
          <w:rFonts w:ascii="Tahoma" w:hAnsi="Tahoma" w:cs="Tahoma"/>
          <w:b/>
          <w:sz w:val="18"/>
          <w:szCs w:val="18"/>
          <w:u w:val="single"/>
        </w:rPr>
      </w:pPr>
    </w:p>
    <w:p w14:paraId="2E999F8B" w14:textId="77777777" w:rsidR="0095713F" w:rsidRPr="0095713F" w:rsidRDefault="0095713F" w:rsidP="0095713F">
      <w:pPr>
        <w:ind w:right="-709"/>
        <w:rPr>
          <w:rFonts w:ascii="Tahoma" w:hAnsi="Tahoma" w:cs="Tahoma"/>
          <w:b/>
          <w:sz w:val="18"/>
          <w:szCs w:val="18"/>
          <w:u w:val="single"/>
        </w:rPr>
      </w:pPr>
    </w:p>
    <w:p w14:paraId="70083C28" w14:textId="77777777" w:rsidR="00F962BF" w:rsidRPr="0095713F" w:rsidRDefault="00F962BF" w:rsidP="0095713F">
      <w:pPr>
        <w:ind w:right="-709"/>
        <w:rPr>
          <w:rFonts w:ascii="Tahoma" w:hAnsi="Tahoma" w:cs="Tahoma"/>
          <w:sz w:val="18"/>
          <w:szCs w:val="18"/>
          <w:u w:val="single"/>
        </w:rPr>
      </w:pPr>
      <w:r w:rsidRPr="0095713F">
        <w:rPr>
          <w:rFonts w:ascii="Tahoma" w:hAnsi="Tahoma" w:cs="Tahoma"/>
          <w:sz w:val="18"/>
          <w:szCs w:val="18"/>
          <w:u w:val="single"/>
        </w:rPr>
        <w:t>Załączniki do zapytania ofertowego:</w:t>
      </w:r>
    </w:p>
    <w:p w14:paraId="06F8C006" w14:textId="77777777" w:rsidR="00F962BF" w:rsidRPr="0095713F" w:rsidRDefault="00F962BF" w:rsidP="00B75F1E">
      <w:pPr>
        <w:numPr>
          <w:ilvl w:val="0"/>
          <w:numId w:val="13"/>
        </w:numPr>
        <w:ind w:left="284" w:right="-709" w:hanging="284"/>
        <w:rPr>
          <w:rFonts w:ascii="Tahoma" w:hAnsi="Tahoma" w:cs="Tahoma"/>
          <w:sz w:val="18"/>
          <w:szCs w:val="18"/>
        </w:rPr>
      </w:pPr>
      <w:r w:rsidRPr="0095713F">
        <w:rPr>
          <w:rFonts w:ascii="Tahoma" w:hAnsi="Tahoma" w:cs="Tahoma"/>
          <w:sz w:val="18"/>
          <w:szCs w:val="18"/>
        </w:rPr>
        <w:t xml:space="preserve">Formularz ofertowy </w:t>
      </w:r>
    </w:p>
    <w:p w14:paraId="0FEB5277" w14:textId="77777777" w:rsidR="00F11679" w:rsidRPr="0095713F" w:rsidRDefault="00A51C7D" w:rsidP="00B75F1E">
      <w:pPr>
        <w:numPr>
          <w:ilvl w:val="0"/>
          <w:numId w:val="13"/>
        </w:numPr>
        <w:ind w:left="284" w:right="-709" w:hanging="284"/>
        <w:rPr>
          <w:rFonts w:ascii="Tahoma" w:hAnsi="Tahoma" w:cs="Tahoma"/>
          <w:sz w:val="18"/>
          <w:szCs w:val="18"/>
        </w:rPr>
      </w:pPr>
      <w:r w:rsidRPr="0095713F">
        <w:rPr>
          <w:rFonts w:ascii="Tahoma" w:hAnsi="Tahoma" w:cs="Tahoma"/>
          <w:sz w:val="18"/>
          <w:szCs w:val="18"/>
        </w:rPr>
        <w:t>Wykaz usług</w:t>
      </w:r>
    </w:p>
    <w:p w14:paraId="51C7601E" w14:textId="77777777" w:rsidR="00F962BF" w:rsidRPr="0095713F" w:rsidRDefault="00F962BF" w:rsidP="00B75F1E">
      <w:pPr>
        <w:numPr>
          <w:ilvl w:val="0"/>
          <w:numId w:val="13"/>
        </w:numPr>
        <w:tabs>
          <w:tab w:val="left" w:pos="284"/>
        </w:tabs>
        <w:ind w:left="284" w:right="-709" w:hanging="284"/>
        <w:jc w:val="both"/>
        <w:rPr>
          <w:rFonts w:ascii="Tahoma" w:hAnsi="Tahoma" w:cs="Tahoma"/>
          <w:sz w:val="18"/>
          <w:szCs w:val="18"/>
        </w:rPr>
      </w:pPr>
      <w:r w:rsidRPr="0095713F">
        <w:rPr>
          <w:rFonts w:ascii="Tahoma" w:hAnsi="Tahoma" w:cs="Tahoma"/>
          <w:sz w:val="18"/>
          <w:szCs w:val="18"/>
        </w:rPr>
        <w:t xml:space="preserve">Wykaz osób realizujących kurs </w:t>
      </w:r>
    </w:p>
    <w:p w14:paraId="68BF4446" w14:textId="77777777" w:rsidR="00F962BF" w:rsidRPr="0095713F" w:rsidRDefault="00F962BF" w:rsidP="00B75F1E">
      <w:pPr>
        <w:numPr>
          <w:ilvl w:val="0"/>
          <w:numId w:val="13"/>
        </w:numPr>
        <w:tabs>
          <w:tab w:val="left" w:pos="284"/>
        </w:tabs>
        <w:ind w:left="284" w:right="-709" w:hanging="284"/>
        <w:jc w:val="both"/>
        <w:rPr>
          <w:rFonts w:ascii="Tahoma" w:hAnsi="Tahoma" w:cs="Tahoma"/>
          <w:sz w:val="18"/>
          <w:szCs w:val="18"/>
        </w:rPr>
      </w:pPr>
      <w:r w:rsidRPr="0095713F">
        <w:rPr>
          <w:rFonts w:ascii="Tahoma" w:hAnsi="Tahoma" w:cs="Tahoma"/>
          <w:sz w:val="18"/>
          <w:szCs w:val="18"/>
        </w:rPr>
        <w:t xml:space="preserve">Program </w:t>
      </w:r>
      <w:r w:rsidR="003311DE" w:rsidRPr="0095713F">
        <w:rPr>
          <w:rFonts w:ascii="Tahoma" w:hAnsi="Tahoma" w:cs="Tahoma"/>
          <w:sz w:val="18"/>
          <w:szCs w:val="18"/>
        </w:rPr>
        <w:t>kursu</w:t>
      </w:r>
    </w:p>
    <w:p w14:paraId="0CAB286B" w14:textId="77777777" w:rsidR="00F962BF" w:rsidRPr="0095713F" w:rsidRDefault="00F962BF" w:rsidP="00B75F1E">
      <w:pPr>
        <w:numPr>
          <w:ilvl w:val="0"/>
          <w:numId w:val="13"/>
        </w:numPr>
        <w:tabs>
          <w:tab w:val="left" w:pos="284"/>
        </w:tabs>
        <w:ind w:left="284" w:right="-709" w:hanging="284"/>
        <w:jc w:val="both"/>
        <w:rPr>
          <w:rFonts w:ascii="Tahoma" w:hAnsi="Tahoma" w:cs="Tahoma"/>
          <w:sz w:val="18"/>
          <w:szCs w:val="18"/>
        </w:rPr>
      </w:pPr>
      <w:r w:rsidRPr="0095713F">
        <w:rPr>
          <w:rFonts w:ascii="Tahoma" w:hAnsi="Tahoma" w:cs="Tahoma"/>
          <w:sz w:val="18"/>
          <w:szCs w:val="18"/>
        </w:rPr>
        <w:t>Istotne postanowienia umowy</w:t>
      </w:r>
    </w:p>
    <w:p w14:paraId="64625C5D" w14:textId="77777777" w:rsidR="007276B7" w:rsidRPr="0095713F" w:rsidRDefault="007276B7" w:rsidP="00F962BF">
      <w:pPr>
        <w:rPr>
          <w:rFonts w:ascii="Tahoma" w:hAnsi="Tahoma" w:cs="Tahoma"/>
          <w:sz w:val="18"/>
          <w:szCs w:val="18"/>
        </w:rPr>
      </w:pPr>
    </w:p>
    <w:p w14:paraId="61EC3E84" w14:textId="77777777" w:rsidR="00660EB6" w:rsidRPr="0095713F" w:rsidRDefault="00660EB6" w:rsidP="0005401E">
      <w:pPr>
        <w:ind w:left="4956"/>
        <w:rPr>
          <w:rFonts w:ascii="Tahoma" w:hAnsi="Tahoma" w:cs="Tahoma"/>
          <w:sz w:val="18"/>
          <w:szCs w:val="18"/>
        </w:rPr>
      </w:pPr>
      <w:r w:rsidRPr="0095713F">
        <w:rPr>
          <w:rFonts w:ascii="Tahoma" w:hAnsi="Tahoma" w:cs="Tahoma"/>
          <w:sz w:val="18"/>
          <w:szCs w:val="18"/>
        </w:rPr>
        <w:t>Zamawiający</w:t>
      </w:r>
    </w:p>
    <w:p w14:paraId="3F273AD3" w14:textId="3D735BF6" w:rsidR="00660EB6" w:rsidRPr="0095713F" w:rsidRDefault="00660EB6" w:rsidP="0005401E">
      <w:pPr>
        <w:ind w:left="4956"/>
        <w:rPr>
          <w:rFonts w:ascii="Tahoma" w:hAnsi="Tahoma" w:cs="Tahoma"/>
          <w:sz w:val="18"/>
          <w:szCs w:val="18"/>
        </w:rPr>
      </w:pPr>
    </w:p>
    <w:p w14:paraId="5F088791" w14:textId="1E9FA6B4" w:rsidR="0005401E" w:rsidRPr="0095713F" w:rsidRDefault="0095713F" w:rsidP="0005401E">
      <w:pPr>
        <w:ind w:left="4956"/>
        <w:rPr>
          <w:rFonts w:ascii="Tahoma" w:hAnsi="Tahoma" w:cs="Tahoma"/>
          <w:sz w:val="18"/>
          <w:szCs w:val="18"/>
        </w:rPr>
      </w:pPr>
      <w:r w:rsidRPr="0095713F">
        <w:rPr>
          <w:rFonts w:ascii="Tahoma" w:hAnsi="Tahoma" w:cs="Tahoma"/>
          <w:sz w:val="18"/>
          <w:szCs w:val="18"/>
        </w:rPr>
        <w:t>/</w:t>
      </w:r>
      <w:r w:rsidR="0005401E" w:rsidRPr="0095713F">
        <w:rPr>
          <w:rFonts w:ascii="Tahoma" w:hAnsi="Tahoma" w:cs="Tahoma"/>
          <w:sz w:val="18"/>
          <w:szCs w:val="18"/>
        </w:rPr>
        <w:t>Marlena Moliszewska-Gumulak/</w:t>
      </w:r>
    </w:p>
    <w:sectPr w:rsidR="0005401E" w:rsidRPr="0095713F" w:rsidSect="00E25D90">
      <w:headerReference w:type="default" r:id="rId11"/>
      <w:footerReference w:type="default" r:id="rId12"/>
      <w:pgSz w:w="11906" w:h="16838"/>
      <w:pgMar w:top="1417" w:right="1417" w:bottom="1417" w:left="1417" w:header="708" w:footer="1410"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21857B" w16cex:dateUtc="2021-10-25T17:35:00Z"/>
  <w16cex:commentExtensible w16cex:durableId="252185C1" w16cex:dateUtc="2021-10-25T17:36:00Z"/>
  <w16cex:commentExtensible w16cex:durableId="252185FD" w16cex:dateUtc="2021-10-25T17:37:00Z"/>
  <w16cex:commentExtensible w16cex:durableId="25218657" w16cex:dateUtc="2021-10-25T17:39:00Z"/>
  <w16cex:commentExtensible w16cex:durableId="2521866C" w16cex:dateUtc="2021-10-25T17:39:00Z"/>
  <w16cex:commentExtensible w16cex:durableId="252186BB" w16cex:dateUtc="2021-10-25T17:40:00Z"/>
  <w16cex:commentExtensible w16cex:durableId="2521871C" w16cex:dateUtc="2021-10-25T17:42:00Z"/>
  <w16cex:commentExtensible w16cex:durableId="252187B5" w16cex:dateUtc="2021-10-25T17:44:00Z"/>
  <w16cex:commentExtensible w16cex:durableId="252187EF" w16cex:dateUtc="2021-10-25T17:4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263B91" w14:textId="77777777" w:rsidR="008978B6" w:rsidRDefault="008978B6" w:rsidP="00D66D35">
      <w:r>
        <w:separator/>
      </w:r>
    </w:p>
  </w:endnote>
  <w:endnote w:type="continuationSeparator" w:id="0">
    <w:p w14:paraId="2047DE26" w14:textId="77777777" w:rsidR="008978B6" w:rsidRDefault="008978B6" w:rsidP="00D66D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DejaVuSans">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30E9D0" w14:textId="77777777" w:rsidR="00997BF5" w:rsidRDefault="00997BF5" w:rsidP="00E25D90">
    <w:pPr>
      <w:pStyle w:val="Stopka"/>
    </w:pPr>
    <w:r>
      <w:rPr>
        <w:noProof/>
      </w:rPr>
      <mc:AlternateContent>
        <mc:Choice Requires="wps">
          <w:drawing>
            <wp:anchor distT="0" distB="0" distL="114300" distR="114300" simplePos="0" relativeHeight="251656192" behindDoc="0" locked="0" layoutInCell="1" allowOverlap="1" wp14:anchorId="42EC6CA6" wp14:editId="0310F2DA">
              <wp:simplePos x="0" y="0"/>
              <wp:positionH relativeFrom="column">
                <wp:posOffset>4510405</wp:posOffset>
              </wp:positionH>
              <wp:positionV relativeFrom="page">
                <wp:posOffset>9396730</wp:posOffset>
              </wp:positionV>
              <wp:extent cx="1955800" cy="1076325"/>
              <wp:effectExtent l="0" t="0" r="6350" b="9525"/>
              <wp:wrapNone/>
              <wp:docPr id="7" name="Pole tekstow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5800" cy="1076325"/>
                      </a:xfrm>
                      <a:prstGeom prst="rect">
                        <a:avLst/>
                      </a:prstGeom>
                      <a:solidFill>
                        <a:sysClr val="window" lastClr="FFFFFF"/>
                      </a:solidFill>
                      <a:ln w="6350">
                        <a:noFill/>
                      </a:ln>
                      <a:effectLst/>
                    </wps:spPr>
                    <wps:txbx>
                      <w:txbxContent>
                        <w:p w14:paraId="35C4A7EB" w14:textId="77777777" w:rsidR="00997BF5" w:rsidRPr="00036699" w:rsidRDefault="00997BF5" w:rsidP="00E25D90">
                          <w:pPr>
                            <w:rPr>
                              <w:rFonts w:ascii="Tahoma" w:hAnsi="Tahoma" w:cs="Tahoma"/>
                              <w:b/>
                              <w:bCs/>
                              <w:color w:val="000000"/>
                              <w:sz w:val="16"/>
                              <w:szCs w:val="16"/>
                            </w:rPr>
                          </w:pPr>
                          <w:r w:rsidRPr="00036699">
                            <w:rPr>
                              <w:rFonts w:ascii="Tahoma" w:hAnsi="Tahoma" w:cs="Tahoma"/>
                              <w:b/>
                              <w:bCs/>
                              <w:color w:val="000000"/>
                              <w:sz w:val="16"/>
                              <w:szCs w:val="16"/>
                            </w:rPr>
                            <w:t>PARTNER:</w:t>
                          </w:r>
                        </w:p>
                        <w:p w14:paraId="546AC55A" w14:textId="77777777" w:rsidR="00997BF5" w:rsidRPr="00036699" w:rsidRDefault="00997BF5" w:rsidP="00E25D90">
                          <w:pPr>
                            <w:rPr>
                              <w:rFonts w:ascii="Tahoma" w:hAnsi="Tahoma" w:cs="Tahoma"/>
                              <w:bCs/>
                              <w:color w:val="000000"/>
                              <w:sz w:val="16"/>
                              <w:szCs w:val="16"/>
                            </w:rPr>
                          </w:pPr>
                          <w:r w:rsidRPr="00036699">
                            <w:rPr>
                              <w:rFonts w:ascii="Tahoma" w:hAnsi="Tahoma" w:cs="Tahoma"/>
                              <w:bCs/>
                              <w:color w:val="000000"/>
                              <w:sz w:val="16"/>
                              <w:szCs w:val="16"/>
                            </w:rPr>
                            <w:t>Fundacja Rozwoju Demokracji Lokalnej ul. Moniuszki 7; 40-005 Katowice</w:t>
                          </w:r>
                        </w:p>
                        <w:p w14:paraId="1F21E583" w14:textId="77777777" w:rsidR="00997BF5" w:rsidRPr="00036699" w:rsidRDefault="00997BF5" w:rsidP="00E25D90">
                          <w:pPr>
                            <w:rPr>
                              <w:rFonts w:ascii="Tahoma" w:hAnsi="Tahoma" w:cs="Tahoma"/>
                              <w:sz w:val="16"/>
                              <w:szCs w:val="16"/>
                            </w:rPr>
                          </w:pPr>
                          <w:r w:rsidRPr="00036699">
                            <w:rPr>
                              <w:rFonts w:ascii="Tahoma" w:hAnsi="Tahoma" w:cs="Tahoma"/>
                              <w:sz w:val="16"/>
                              <w:szCs w:val="16"/>
                            </w:rPr>
                            <w:t>tel.: 32 206 98 43 w. 27 i 29</w:t>
                          </w:r>
                        </w:p>
                        <w:p w14:paraId="726EA7EE" w14:textId="77777777" w:rsidR="00997BF5" w:rsidRPr="00854518" w:rsidRDefault="00997BF5" w:rsidP="00E25D90">
                          <w:pPr>
                            <w:rPr>
                              <w:rFonts w:ascii="Tahoma" w:hAnsi="Tahoma" w:cs="Tahoma"/>
                              <w:sz w:val="16"/>
                              <w:szCs w:val="16"/>
                              <w:lang w:val="en-US"/>
                            </w:rPr>
                          </w:pPr>
                          <w:r w:rsidRPr="00036699">
                            <w:rPr>
                              <w:rFonts w:ascii="Tahoma" w:hAnsi="Tahoma" w:cs="Tahoma"/>
                              <w:sz w:val="16"/>
                              <w:szCs w:val="16"/>
                              <w:lang w:val="en-US"/>
                            </w:rPr>
                            <w:t>e-m</w:t>
                          </w:r>
                          <w:r>
                            <w:rPr>
                              <w:rFonts w:ascii="Tahoma" w:hAnsi="Tahoma" w:cs="Tahoma"/>
                              <w:sz w:val="16"/>
                              <w:szCs w:val="16"/>
                              <w:lang w:val="en-US"/>
                            </w:rPr>
                            <w:t>ail:</w:t>
                          </w:r>
                          <w:r w:rsidRPr="00854518">
                            <w:rPr>
                              <w:rFonts w:ascii="Tahoma" w:hAnsi="Tahoma" w:cs="Tahoma"/>
                              <w:sz w:val="20"/>
                              <w:lang w:val="en-US"/>
                            </w:rPr>
                            <w:t xml:space="preserve"> </w:t>
                          </w:r>
                          <w:r w:rsidRPr="00854518">
                            <w:rPr>
                              <w:rFonts w:ascii="Tahoma" w:hAnsi="Tahoma" w:cs="Tahoma"/>
                              <w:b/>
                              <w:sz w:val="16"/>
                              <w:szCs w:val="16"/>
                              <w:lang w:val="en-US"/>
                            </w:rPr>
                            <w:t>sukces.ucznia@okst.pl</w:t>
                          </w:r>
                        </w:p>
                        <w:p w14:paraId="1A2D5165" w14:textId="77777777" w:rsidR="00997BF5" w:rsidRPr="00036699" w:rsidRDefault="00997BF5" w:rsidP="00E25D90">
                          <w:pPr>
                            <w:rPr>
                              <w:rFonts w:ascii="Tahoma" w:hAnsi="Tahoma" w:cs="Tahoma"/>
                              <w:sz w:val="16"/>
                              <w:szCs w:val="16"/>
                              <w:lang w:val="en-US"/>
                            </w:rPr>
                          </w:pPr>
                          <w:r w:rsidRPr="00036699">
                            <w:rPr>
                              <w:rFonts w:ascii="Tahoma" w:hAnsi="Tahoma" w:cs="Tahoma"/>
                              <w:sz w:val="16"/>
                              <w:szCs w:val="16"/>
                              <w:lang w:val="en-US"/>
                            </w:rPr>
                            <w:t>www.okst.pl</w:t>
                          </w:r>
                        </w:p>
                        <w:p w14:paraId="579853F3" w14:textId="77777777" w:rsidR="00997BF5" w:rsidRPr="008461E0" w:rsidRDefault="00997BF5" w:rsidP="00E25D90">
                          <w:pPr>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2EC6CA6" id="_x0000_t202" coordsize="21600,21600" o:spt="202" path="m,l,21600r21600,l21600,xe">
              <v:stroke joinstyle="miter"/>
              <v:path gradientshapeok="t" o:connecttype="rect"/>
            </v:shapetype>
            <v:shape id="Pole tekstowe 7" o:spid="_x0000_s1029" type="#_x0000_t202" style="position:absolute;margin-left:355.15pt;margin-top:739.9pt;width:154pt;height:84.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" fillcolor="window" stroked="f" strokeweight=".5pt">
              <v:textbox>
                <w:txbxContent>
                  <w:p w14:paraId="35C4A7EB" w14:textId="77777777" w:rsidR="00997BF5" w:rsidRPr="00036699" w:rsidRDefault="00997BF5" w:rsidP="00E25D90">
                    <w:pPr>
                      <w:rPr>
                        <w:rFonts w:ascii="Tahoma" w:hAnsi="Tahoma" w:cs="Tahoma"/>
                        <w:b/>
                        <w:bCs/>
                        <w:color w:val="000000"/>
                        <w:sz w:val="16"/>
                        <w:szCs w:val="16"/>
                      </w:rPr>
                    </w:pPr>
                    <w:r w:rsidRPr="00036699">
                      <w:rPr>
                        <w:rFonts w:ascii="Tahoma" w:hAnsi="Tahoma" w:cs="Tahoma"/>
                        <w:b/>
                        <w:bCs/>
                        <w:color w:val="000000"/>
                        <w:sz w:val="16"/>
                        <w:szCs w:val="16"/>
                      </w:rPr>
                      <w:t>PARTNER:</w:t>
                    </w:r>
                  </w:p>
                  <w:p w14:paraId="546AC55A" w14:textId="77777777" w:rsidR="00997BF5" w:rsidRPr="00036699" w:rsidRDefault="00997BF5" w:rsidP="00E25D90">
                    <w:pPr>
                      <w:rPr>
                        <w:rFonts w:ascii="Tahoma" w:hAnsi="Tahoma" w:cs="Tahoma"/>
                        <w:bCs/>
                        <w:color w:val="000000"/>
                        <w:sz w:val="16"/>
                        <w:szCs w:val="16"/>
                      </w:rPr>
                    </w:pPr>
                    <w:r w:rsidRPr="00036699">
                      <w:rPr>
                        <w:rFonts w:ascii="Tahoma" w:hAnsi="Tahoma" w:cs="Tahoma"/>
                        <w:bCs/>
                        <w:color w:val="000000"/>
                        <w:sz w:val="16"/>
                        <w:szCs w:val="16"/>
                      </w:rPr>
                      <w:t>Fundacja Rozwoju Demokracji Lokalnej ul. Moniuszki 7; 40-005 Katowice</w:t>
                    </w:r>
                  </w:p>
                  <w:p w14:paraId="1F21E583" w14:textId="77777777" w:rsidR="00997BF5" w:rsidRPr="00036699" w:rsidRDefault="00997BF5" w:rsidP="00E25D90">
                    <w:pPr>
                      <w:rPr>
                        <w:rFonts w:ascii="Tahoma" w:hAnsi="Tahoma" w:cs="Tahoma"/>
                        <w:sz w:val="16"/>
                        <w:szCs w:val="16"/>
                      </w:rPr>
                    </w:pPr>
                    <w:r w:rsidRPr="00036699">
                      <w:rPr>
                        <w:rFonts w:ascii="Tahoma" w:hAnsi="Tahoma" w:cs="Tahoma"/>
                        <w:sz w:val="16"/>
                        <w:szCs w:val="16"/>
                      </w:rPr>
                      <w:t>tel.: 32 206 98 43 w. 27 i 29</w:t>
                    </w:r>
                  </w:p>
                  <w:p w14:paraId="726EA7EE" w14:textId="77777777" w:rsidR="00997BF5" w:rsidRPr="00854518" w:rsidRDefault="00997BF5" w:rsidP="00E25D90">
                    <w:pPr>
                      <w:rPr>
                        <w:rFonts w:ascii="Tahoma" w:hAnsi="Tahoma" w:cs="Tahoma"/>
                        <w:sz w:val="16"/>
                        <w:szCs w:val="16"/>
                        <w:lang w:val="en-US"/>
                      </w:rPr>
                    </w:pPr>
                    <w:r w:rsidRPr="00036699">
                      <w:rPr>
                        <w:rFonts w:ascii="Tahoma" w:hAnsi="Tahoma" w:cs="Tahoma"/>
                        <w:sz w:val="16"/>
                        <w:szCs w:val="16"/>
                        <w:lang w:val="en-US"/>
                      </w:rPr>
                      <w:t>e-m</w:t>
                    </w:r>
                    <w:r>
                      <w:rPr>
                        <w:rFonts w:ascii="Tahoma" w:hAnsi="Tahoma" w:cs="Tahoma"/>
                        <w:sz w:val="16"/>
                        <w:szCs w:val="16"/>
                        <w:lang w:val="en-US"/>
                      </w:rPr>
                      <w:t>ail:</w:t>
                    </w:r>
                    <w:r w:rsidRPr="00854518">
                      <w:rPr>
                        <w:rFonts w:ascii="Tahoma" w:hAnsi="Tahoma" w:cs="Tahoma"/>
                        <w:sz w:val="20"/>
                        <w:lang w:val="en-US"/>
                      </w:rPr>
                      <w:t xml:space="preserve"> </w:t>
                    </w:r>
                    <w:r w:rsidRPr="00854518">
                      <w:rPr>
                        <w:rFonts w:ascii="Tahoma" w:hAnsi="Tahoma" w:cs="Tahoma"/>
                        <w:b/>
                        <w:sz w:val="16"/>
                        <w:szCs w:val="16"/>
                        <w:lang w:val="en-US"/>
                      </w:rPr>
                      <w:t>sukces.ucznia@okst.pl</w:t>
                    </w:r>
                  </w:p>
                  <w:p w14:paraId="1A2D5165" w14:textId="77777777" w:rsidR="00997BF5" w:rsidRPr="00036699" w:rsidRDefault="00997BF5" w:rsidP="00E25D90">
                    <w:pPr>
                      <w:rPr>
                        <w:rFonts w:ascii="Tahoma" w:hAnsi="Tahoma" w:cs="Tahoma"/>
                        <w:sz w:val="16"/>
                        <w:szCs w:val="16"/>
                        <w:lang w:val="en-US"/>
                      </w:rPr>
                    </w:pPr>
                    <w:r w:rsidRPr="00036699">
                      <w:rPr>
                        <w:rFonts w:ascii="Tahoma" w:hAnsi="Tahoma" w:cs="Tahoma"/>
                        <w:sz w:val="16"/>
                        <w:szCs w:val="16"/>
                        <w:lang w:val="en-US"/>
                      </w:rPr>
                      <w:t>www.okst.pl</w:t>
                    </w:r>
                  </w:p>
                  <w:p w14:paraId="579853F3" w14:textId="77777777" w:rsidR="00997BF5" w:rsidRPr="008461E0" w:rsidRDefault="00997BF5" w:rsidP="00E25D90">
                    <w:pPr>
                      <w:rPr>
                        <w:lang w:val="en-US"/>
                      </w:rPr>
                    </w:pPr>
                  </w:p>
                </w:txbxContent>
              </v:textbox>
              <w10:wrap anchory="page"/>
            </v:shape>
          </w:pict>
        </mc:Fallback>
      </mc:AlternateContent>
    </w:r>
    <w:r>
      <w:rPr>
        <w:noProof/>
      </w:rPr>
      <mc:AlternateContent>
        <mc:Choice Requires="wps">
          <w:drawing>
            <wp:anchor distT="0" distB="0" distL="114300" distR="114300" simplePos="0" relativeHeight="251659264" behindDoc="0" locked="0" layoutInCell="1" allowOverlap="1" wp14:anchorId="3C4140CE" wp14:editId="2E5FEDBD">
              <wp:simplePos x="0" y="0"/>
              <wp:positionH relativeFrom="margin">
                <wp:posOffset>862330</wp:posOffset>
              </wp:positionH>
              <wp:positionV relativeFrom="page">
                <wp:posOffset>9396730</wp:posOffset>
              </wp:positionV>
              <wp:extent cx="2771775" cy="1276350"/>
              <wp:effectExtent l="0" t="0" r="9525" b="0"/>
              <wp:wrapNone/>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71775" cy="1276350"/>
                      </a:xfrm>
                      <a:prstGeom prst="rect">
                        <a:avLst/>
                      </a:prstGeom>
                      <a:solidFill>
                        <a:sysClr val="window" lastClr="FFFFFF"/>
                      </a:solidFill>
                      <a:ln w="6350">
                        <a:noFill/>
                      </a:ln>
                      <a:effectLst/>
                    </wps:spPr>
                    <wps:txbx>
                      <w:txbxContent>
                        <w:p w14:paraId="77A9B024" w14:textId="77777777" w:rsidR="00997BF5" w:rsidRPr="00036699" w:rsidRDefault="00997BF5" w:rsidP="00367267">
                          <w:pPr>
                            <w:rPr>
                              <w:rFonts w:ascii="Tahoma" w:hAnsi="Tahoma" w:cs="Tahoma"/>
                              <w:sz w:val="16"/>
                              <w:szCs w:val="16"/>
                            </w:rPr>
                          </w:pPr>
                          <w:r w:rsidRPr="00036699">
                            <w:rPr>
                              <w:rFonts w:ascii="Tahoma" w:hAnsi="Tahoma" w:cs="Tahoma"/>
                              <w:b/>
                              <w:sz w:val="16"/>
                              <w:szCs w:val="16"/>
                            </w:rPr>
                            <w:t>LIDER - BIURO PROJEKTU</w:t>
                          </w:r>
                          <w:r w:rsidRPr="00036699">
                            <w:rPr>
                              <w:rFonts w:ascii="Tahoma" w:hAnsi="Tahoma" w:cs="Tahoma"/>
                              <w:sz w:val="16"/>
                              <w:szCs w:val="16"/>
                            </w:rPr>
                            <w:t>:</w:t>
                          </w:r>
                        </w:p>
                        <w:p w14:paraId="43D750DC" w14:textId="77777777" w:rsidR="00997BF5" w:rsidRPr="00036699" w:rsidRDefault="00997BF5" w:rsidP="00367267">
                          <w:pPr>
                            <w:autoSpaceDE w:val="0"/>
                            <w:autoSpaceDN w:val="0"/>
                            <w:adjustRightInd w:val="0"/>
                            <w:jc w:val="both"/>
                            <w:rPr>
                              <w:rFonts w:ascii="Tahoma" w:hAnsi="Tahoma" w:cs="Tahoma"/>
                              <w:color w:val="000000"/>
                              <w:sz w:val="16"/>
                              <w:szCs w:val="16"/>
                            </w:rPr>
                          </w:pPr>
                          <w:r w:rsidRPr="00036699">
                            <w:rPr>
                              <w:rFonts w:ascii="Tahoma" w:hAnsi="Tahoma" w:cs="Tahoma"/>
                              <w:bCs/>
                              <w:color w:val="000000"/>
                              <w:sz w:val="16"/>
                              <w:szCs w:val="16"/>
                            </w:rPr>
                            <w:t>Powiat Tarnogórski</w:t>
                          </w:r>
                        </w:p>
                        <w:p w14:paraId="3645E476" w14:textId="77777777" w:rsidR="00997BF5" w:rsidRDefault="00997BF5" w:rsidP="00367267">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Wydział Strategii i Rozwoju Starostwa Powiatowego  </w:t>
                          </w:r>
                        </w:p>
                        <w:p w14:paraId="325A42DB" w14:textId="77777777" w:rsidR="00997BF5" w:rsidRPr="00036699" w:rsidRDefault="00997BF5" w:rsidP="00367267">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w Tarnowskich Górach </w:t>
                          </w:r>
                        </w:p>
                        <w:p w14:paraId="4BC3AA0B" w14:textId="77777777" w:rsidR="00997BF5" w:rsidRPr="00036699" w:rsidRDefault="00997BF5" w:rsidP="00367267">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ul. Sienkiewicza 16, 42-600 Tarnowskie Góry, </w:t>
                          </w:r>
                        </w:p>
                        <w:p w14:paraId="2C5F43B6" w14:textId="77777777" w:rsidR="00997BF5" w:rsidRPr="00036699" w:rsidRDefault="00997BF5" w:rsidP="00367267">
                          <w:pPr>
                            <w:autoSpaceDE w:val="0"/>
                            <w:autoSpaceDN w:val="0"/>
                            <w:adjustRightInd w:val="0"/>
                            <w:jc w:val="both"/>
                            <w:rPr>
                              <w:rStyle w:val="Pogrubienie"/>
                              <w:rFonts w:ascii="Tahoma" w:hAnsi="Tahoma" w:cs="Tahoma"/>
                              <w:b w:val="0"/>
                              <w:color w:val="333333"/>
                              <w:sz w:val="16"/>
                              <w:szCs w:val="16"/>
                              <w:shd w:val="clear" w:color="auto" w:fill="FFFFFF"/>
                              <w:lang w:val="en-US"/>
                            </w:rPr>
                          </w:pPr>
                          <w:r w:rsidRPr="00036699">
                            <w:rPr>
                              <w:rStyle w:val="Pogrubienie"/>
                              <w:rFonts w:ascii="Tahoma" w:hAnsi="Tahoma" w:cs="Tahoma"/>
                              <w:color w:val="333333"/>
                              <w:sz w:val="16"/>
                              <w:szCs w:val="16"/>
                              <w:shd w:val="clear" w:color="auto" w:fill="FFFFFF"/>
                              <w:lang w:val="en-US"/>
                            </w:rPr>
                            <w:t>Tel.:32 381 84 71</w:t>
                          </w:r>
                        </w:p>
                        <w:p w14:paraId="5DB55D2E" w14:textId="77777777" w:rsidR="00997BF5" w:rsidRPr="00036699" w:rsidRDefault="00997BF5" w:rsidP="00367267">
                          <w:pPr>
                            <w:autoSpaceDE w:val="0"/>
                            <w:autoSpaceDN w:val="0"/>
                            <w:adjustRightInd w:val="0"/>
                            <w:jc w:val="both"/>
                            <w:rPr>
                              <w:rFonts w:ascii="Tahoma" w:hAnsi="Tahoma" w:cs="Tahoma"/>
                              <w:color w:val="FF0000"/>
                              <w:sz w:val="16"/>
                              <w:szCs w:val="16"/>
                              <w:lang w:val="en-US"/>
                            </w:rPr>
                          </w:pPr>
                          <w:r w:rsidRPr="00036699">
                            <w:rPr>
                              <w:rStyle w:val="Pogrubienie"/>
                              <w:rFonts w:ascii="Tahoma" w:hAnsi="Tahoma" w:cs="Tahoma"/>
                              <w:color w:val="333333"/>
                              <w:sz w:val="16"/>
                              <w:szCs w:val="16"/>
                              <w:shd w:val="clear" w:color="auto" w:fill="FFFFFF"/>
                              <w:lang w:val="en-US"/>
                            </w:rPr>
                            <w:t>e-mail: akademia@tarnogorski.pl</w:t>
                          </w:r>
                        </w:p>
                        <w:p w14:paraId="11C4932B" w14:textId="77777777" w:rsidR="00997BF5" w:rsidRPr="00036699" w:rsidRDefault="00997BF5" w:rsidP="00367267">
                          <w:pPr>
                            <w:rPr>
                              <w:rFonts w:ascii="Tahoma" w:hAnsi="Tahoma" w:cs="Tahoma"/>
                              <w:sz w:val="16"/>
                              <w:szCs w:val="16"/>
                              <w:lang w:val="en-US"/>
                            </w:rPr>
                          </w:pPr>
                          <w:r w:rsidRPr="00036699">
                            <w:rPr>
                              <w:rFonts w:ascii="Tahoma" w:hAnsi="Tahoma" w:cs="Tahoma"/>
                              <w:sz w:val="16"/>
                              <w:szCs w:val="16"/>
                              <w:lang w:val="en-US"/>
                            </w:rPr>
                            <w:t>www.powiat.tarnogorski.pl/pasusz</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4140CE" id="Pole tekstowe 1" o:spid="_x0000_s1030" type="#_x0000_t202" style="position:absolute;margin-left:67.9pt;margin-top:739.9pt;width:218.25pt;height:100.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" fillcolor="window" stroked="f" strokeweight=".5pt">
              <v:textbox>
                <w:txbxContent>
                  <w:p w14:paraId="77A9B024" w14:textId="77777777" w:rsidR="00997BF5" w:rsidRPr="00036699" w:rsidRDefault="00997BF5" w:rsidP="00367267">
                    <w:pPr>
                      <w:rPr>
                        <w:rFonts w:ascii="Tahoma" w:hAnsi="Tahoma" w:cs="Tahoma"/>
                        <w:sz w:val="16"/>
                        <w:szCs w:val="16"/>
                      </w:rPr>
                    </w:pPr>
                    <w:r w:rsidRPr="00036699">
                      <w:rPr>
                        <w:rFonts w:ascii="Tahoma" w:hAnsi="Tahoma" w:cs="Tahoma"/>
                        <w:b/>
                        <w:sz w:val="16"/>
                        <w:szCs w:val="16"/>
                      </w:rPr>
                      <w:t>LIDER - BIURO PROJEKTU</w:t>
                    </w:r>
                    <w:r w:rsidRPr="00036699">
                      <w:rPr>
                        <w:rFonts w:ascii="Tahoma" w:hAnsi="Tahoma" w:cs="Tahoma"/>
                        <w:sz w:val="16"/>
                        <w:szCs w:val="16"/>
                      </w:rPr>
                      <w:t>:</w:t>
                    </w:r>
                  </w:p>
                  <w:p w14:paraId="43D750DC" w14:textId="77777777" w:rsidR="00997BF5" w:rsidRPr="00036699" w:rsidRDefault="00997BF5" w:rsidP="00367267">
                    <w:pPr>
                      <w:autoSpaceDE w:val="0"/>
                      <w:autoSpaceDN w:val="0"/>
                      <w:adjustRightInd w:val="0"/>
                      <w:jc w:val="both"/>
                      <w:rPr>
                        <w:rFonts w:ascii="Tahoma" w:hAnsi="Tahoma" w:cs="Tahoma"/>
                        <w:color w:val="000000"/>
                        <w:sz w:val="16"/>
                        <w:szCs w:val="16"/>
                      </w:rPr>
                    </w:pPr>
                    <w:r w:rsidRPr="00036699">
                      <w:rPr>
                        <w:rFonts w:ascii="Tahoma" w:hAnsi="Tahoma" w:cs="Tahoma"/>
                        <w:bCs/>
                        <w:color w:val="000000"/>
                        <w:sz w:val="16"/>
                        <w:szCs w:val="16"/>
                      </w:rPr>
                      <w:t>Powiat Tarnogórski</w:t>
                    </w:r>
                  </w:p>
                  <w:p w14:paraId="3645E476" w14:textId="77777777" w:rsidR="00997BF5" w:rsidRDefault="00997BF5" w:rsidP="00367267">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Wydział Strategii i Rozwoju Starostwa Powiatowego  </w:t>
                    </w:r>
                  </w:p>
                  <w:p w14:paraId="325A42DB" w14:textId="77777777" w:rsidR="00997BF5" w:rsidRPr="00036699" w:rsidRDefault="00997BF5" w:rsidP="00367267">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w Tarnowskich Górach </w:t>
                    </w:r>
                  </w:p>
                  <w:p w14:paraId="4BC3AA0B" w14:textId="77777777" w:rsidR="00997BF5" w:rsidRPr="00036699" w:rsidRDefault="00997BF5" w:rsidP="00367267">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ul. Sienkiewicza 16, 42-600 Tarnowskie Góry, </w:t>
                    </w:r>
                  </w:p>
                  <w:p w14:paraId="2C5F43B6" w14:textId="77777777" w:rsidR="00997BF5" w:rsidRPr="00036699" w:rsidRDefault="00997BF5" w:rsidP="00367267">
                    <w:pPr>
                      <w:autoSpaceDE w:val="0"/>
                      <w:autoSpaceDN w:val="0"/>
                      <w:adjustRightInd w:val="0"/>
                      <w:jc w:val="both"/>
                      <w:rPr>
                        <w:rStyle w:val="Pogrubienie"/>
                        <w:rFonts w:ascii="Tahoma" w:hAnsi="Tahoma" w:cs="Tahoma"/>
                        <w:b w:val="0"/>
                        <w:color w:val="333333"/>
                        <w:sz w:val="16"/>
                        <w:szCs w:val="16"/>
                        <w:shd w:val="clear" w:color="auto" w:fill="FFFFFF"/>
                        <w:lang w:val="en-US"/>
                      </w:rPr>
                    </w:pPr>
                    <w:r w:rsidRPr="00036699">
                      <w:rPr>
                        <w:rStyle w:val="Pogrubienie"/>
                        <w:rFonts w:ascii="Tahoma" w:hAnsi="Tahoma" w:cs="Tahoma"/>
                        <w:color w:val="333333"/>
                        <w:sz w:val="16"/>
                        <w:szCs w:val="16"/>
                        <w:shd w:val="clear" w:color="auto" w:fill="FFFFFF"/>
                        <w:lang w:val="en-US"/>
                      </w:rPr>
                      <w:t>Tel.:32 381 84 71</w:t>
                    </w:r>
                  </w:p>
                  <w:p w14:paraId="5DB55D2E" w14:textId="77777777" w:rsidR="00997BF5" w:rsidRPr="00036699" w:rsidRDefault="00997BF5" w:rsidP="00367267">
                    <w:pPr>
                      <w:autoSpaceDE w:val="0"/>
                      <w:autoSpaceDN w:val="0"/>
                      <w:adjustRightInd w:val="0"/>
                      <w:jc w:val="both"/>
                      <w:rPr>
                        <w:rFonts w:ascii="Tahoma" w:hAnsi="Tahoma" w:cs="Tahoma"/>
                        <w:color w:val="FF0000"/>
                        <w:sz w:val="16"/>
                        <w:szCs w:val="16"/>
                        <w:lang w:val="en-US"/>
                      </w:rPr>
                    </w:pPr>
                    <w:r w:rsidRPr="00036699">
                      <w:rPr>
                        <w:rStyle w:val="Pogrubienie"/>
                        <w:rFonts w:ascii="Tahoma" w:hAnsi="Tahoma" w:cs="Tahoma"/>
                        <w:color w:val="333333"/>
                        <w:sz w:val="16"/>
                        <w:szCs w:val="16"/>
                        <w:shd w:val="clear" w:color="auto" w:fill="FFFFFF"/>
                        <w:lang w:val="en-US"/>
                      </w:rPr>
                      <w:t>e-mail: akademia@tarnogorski.pl</w:t>
                    </w:r>
                  </w:p>
                  <w:p w14:paraId="11C4932B" w14:textId="77777777" w:rsidR="00997BF5" w:rsidRPr="00036699" w:rsidRDefault="00997BF5" w:rsidP="00367267">
                    <w:pPr>
                      <w:rPr>
                        <w:rFonts w:ascii="Tahoma" w:hAnsi="Tahoma" w:cs="Tahoma"/>
                        <w:sz w:val="16"/>
                        <w:szCs w:val="16"/>
                        <w:lang w:val="en-US"/>
                      </w:rPr>
                    </w:pPr>
                    <w:r w:rsidRPr="00036699">
                      <w:rPr>
                        <w:rFonts w:ascii="Tahoma" w:hAnsi="Tahoma" w:cs="Tahoma"/>
                        <w:sz w:val="16"/>
                        <w:szCs w:val="16"/>
                        <w:lang w:val="en-US"/>
                      </w:rPr>
                      <w:t>www.powiat.tarnogorski.pl/pasusz</w:t>
                    </w:r>
                  </w:p>
                </w:txbxContent>
              </v:textbox>
              <w10:wrap anchorx="margin" anchory="page"/>
            </v:shape>
          </w:pict>
        </mc:Fallback>
      </mc:AlternateContent>
    </w:r>
    <w:r>
      <w:rPr>
        <w:noProof/>
      </w:rPr>
      <w:drawing>
        <wp:anchor distT="0" distB="0" distL="114300" distR="114300" simplePos="0" relativeHeight="251658240" behindDoc="1" locked="0" layoutInCell="1" allowOverlap="1" wp14:anchorId="31304068" wp14:editId="232399F8">
          <wp:simplePos x="0" y="0"/>
          <wp:positionH relativeFrom="column">
            <wp:posOffset>-99060</wp:posOffset>
          </wp:positionH>
          <wp:positionV relativeFrom="paragraph">
            <wp:posOffset>165735</wp:posOffset>
          </wp:positionV>
          <wp:extent cx="742950" cy="1057275"/>
          <wp:effectExtent l="0" t="0" r="0" b="9525"/>
          <wp:wrapNone/>
          <wp:docPr id="1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742950" cy="1057275"/>
                  </a:xfrm>
                  <a:prstGeom prst="rect">
                    <a:avLst/>
                  </a:prstGeom>
                  <a:solidFill>
                    <a:srgbClr val="E7E6E6"/>
                  </a:solid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216" behindDoc="1" locked="0" layoutInCell="1" allowOverlap="1" wp14:anchorId="27D67DCF" wp14:editId="6AA5494F">
          <wp:simplePos x="0" y="0"/>
          <wp:positionH relativeFrom="page">
            <wp:posOffset>4557395</wp:posOffset>
          </wp:positionH>
          <wp:positionV relativeFrom="page">
            <wp:posOffset>9629775</wp:posOffset>
          </wp:positionV>
          <wp:extent cx="771525" cy="632460"/>
          <wp:effectExtent l="0" t="0" r="9525" b="0"/>
          <wp:wrapNone/>
          <wp:docPr id="6" name="Obraz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6"/>
                  <pic:cNvPicPr>
                    <a:picLocks noChangeAspect="1" noChangeArrowheads="1"/>
                  </pic:cNvPicPr>
                </pic:nvPicPr>
                <pic:blipFill>
                  <a:blip r:embed="rId2">
                    <a:grayscl/>
                    <a:biLevel thresh="50000"/>
                    <a:extLst>
                      <a:ext uri="{28A0092B-C50C-407E-A947-70E740481C1C}">
                        <a14:useLocalDpi xmlns:a14="http://schemas.microsoft.com/office/drawing/2010/main" val="0"/>
                      </a:ext>
                    </a:extLst>
                  </a:blip>
                  <a:srcRect/>
                  <a:stretch>
                    <a:fillRect/>
                  </a:stretch>
                </pic:blipFill>
                <pic:spPr bwMode="auto">
                  <a:xfrm>
                    <a:off x="0" y="0"/>
                    <a:ext cx="771525" cy="632460"/>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r>
      <w:tab/>
    </w:r>
  </w:p>
  <w:p w14:paraId="6886B4E4" w14:textId="77777777" w:rsidR="00997BF5" w:rsidRDefault="00997BF5">
    <w:pPr>
      <w:pStyle w:val="Stopka"/>
    </w:pPr>
  </w:p>
  <w:p w14:paraId="12D670FD" w14:textId="77777777" w:rsidR="00997BF5" w:rsidRDefault="00997BF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E5FF83" w14:textId="77777777" w:rsidR="008978B6" w:rsidRDefault="008978B6" w:rsidP="00D66D35">
      <w:r>
        <w:separator/>
      </w:r>
    </w:p>
  </w:footnote>
  <w:footnote w:type="continuationSeparator" w:id="0">
    <w:p w14:paraId="5D04E1AC" w14:textId="77777777" w:rsidR="008978B6" w:rsidRDefault="008978B6" w:rsidP="00D66D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A8A9B5" w14:textId="77777777" w:rsidR="00997BF5" w:rsidRDefault="00997BF5" w:rsidP="00160716">
    <w:pPr>
      <w:pStyle w:val="Nagwek"/>
    </w:pPr>
    <w:r>
      <w:rPr>
        <w:noProof/>
      </w:rPr>
      <mc:AlternateContent>
        <mc:Choice Requires="wps">
          <w:drawing>
            <wp:anchor distT="0" distB="0" distL="114300" distR="114300" simplePos="0" relativeHeight="251662336" behindDoc="0" locked="0" layoutInCell="0" allowOverlap="1" wp14:anchorId="6D2AA572" wp14:editId="1819F144">
              <wp:simplePos x="0" y="0"/>
              <wp:positionH relativeFrom="page">
                <wp:posOffset>187960</wp:posOffset>
              </wp:positionH>
              <wp:positionV relativeFrom="page">
                <wp:posOffset>7088505</wp:posOffset>
              </wp:positionV>
              <wp:extent cx="523875" cy="2183130"/>
              <wp:effectExtent l="0" t="0" r="0" b="0"/>
              <wp:wrapNone/>
              <wp:docPr id="9"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3875"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FA571B" w14:textId="77777777" w:rsidR="00997BF5" w:rsidRPr="00FB1B9B" w:rsidRDefault="00997BF5">
                          <w:pPr>
                            <w:pStyle w:val="Stopka"/>
                            <w:rPr>
                              <w:rFonts w:ascii="Calibri Light" w:hAnsi="Calibri Light"/>
                              <w:sz w:val="44"/>
                              <w:szCs w:val="44"/>
                            </w:rPr>
                          </w:pPr>
                          <w:r w:rsidRPr="00FB1B9B">
                            <w:rPr>
                              <w:rFonts w:ascii="Calibri Light" w:hAnsi="Calibri Light"/>
                            </w:rPr>
                            <w:t>Strona</w:t>
                          </w:r>
                          <w:r w:rsidRPr="00FB1B9B">
                            <w:rPr>
                              <w:rFonts w:ascii="Calibri" w:hAnsi="Calibri"/>
                              <w:sz w:val="22"/>
                              <w:szCs w:val="22"/>
                            </w:rPr>
                            <w:fldChar w:fldCharType="begin"/>
                          </w:r>
                          <w:r>
                            <w:instrText>PAGE    \* MERGEFORMAT</w:instrText>
                          </w:r>
                          <w:r w:rsidRPr="00FB1B9B">
                            <w:rPr>
                              <w:rFonts w:ascii="Calibri" w:hAnsi="Calibri"/>
                              <w:sz w:val="22"/>
                              <w:szCs w:val="22"/>
                            </w:rPr>
                            <w:fldChar w:fldCharType="separate"/>
                          </w:r>
                          <w:r w:rsidRPr="00D37D4B">
                            <w:rPr>
                              <w:rFonts w:ascii="Calibri Light" w:hAnsi="Calibri Light"/>
                              <w:noProof/>
                              <w:sz w:val="44"/>
                              <w:szCs w:val="44"/>
                            </w:rPr>
                            <w:t>4</w:t>
                          </w:r>
                          <w:r w:rsidRPr="00FB1B9B">
                            <w:rPr>
                              <w:rFonts w:ascii="Calibri Light" w:hAnsi="Calibri Light"/>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6D2AA572" id="Rectangle 15" o:spid="_x0000_s1026" style="position:absolute;margin-left:14.8pt;margin-top:558.15pt;width:41.25pt;height:171.9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" o:allowincell="f" filled="f" stroked="f">
              <v:textbox style="layout-flow:vertical;mso-layout-flow-alt:bottom-to-top;mso-fit-shape-to-text:t">
                <w:txbxContent>
                  <w:p w14:paraId="61FA571B" w14:textId="77777777" w:rsidR="00997BF5" w:rsidRPr="00FB1B9B" w:rsidRDefault="00997BF5">
                    <w:pPr>
                      <w:pStyle w:val="Stopka"/>
                      <w:rPr>
                        <w:rFonts w:ascii="Calibri Light" w:hAnsi="Calibri Light"/>
                        <w:sz w:val="44"/>
                        <w:szCs w:val="44"/>
                      </w:rPr>
                    </w:pPr>
                    <w:r w:rsidRPr="00FB1B9B">
                      <w:rPr>
                        <w:rFonts w:ascii="Calibri Light" w:hAnsi="Calibri Light"/>
                      </w:rPr>
                      <w:t>Strona</w:t>
                    </w:r>
                    <w:r w:rsidRPr="00FB1B9B">
                      <w:rPr>
                        <w:rFonts w:ascii="Calibri" w:hAnsi="Calibri"/>
                        <w:sz w:val="22"/>
                        <w:szCs w:val="22"/>
                      </w:rPr>
                      <w:fldChar w:fldCharType="begin"/>
                    </w:r>
                    <w:r>
                      <w:instrText>PAGE    \* MERGEFORMAT</w:instrText>
                    </w:r>
                    <w:r w:rsidRPr="00FB1B9B">
                      <w:rPr>
                        <w:rFonts w:ascii="Calibri" w:hAnsi="Calibri"/>
                        <w:sz w:val="22"/>
                        <w:szCs w:val="22"/>
                      </w:rPr>
                      <w:fldChar w:fldCharType="separate"/>
                    </w:r>
                    <w:r w:rsidRPr="00D37D4B">
                      <w:rPr>
                        <w:rFonts w:ascii="Calibri Light" w:hAnsi="Calibri Light"/>
                        <w:noProof/>
                        <w:sz w:val="44"/>
                        <w:szCs w:val="44"/>
                      </w:rPr>
                      <w:t>4</w:t>
                    </w:r>
                    <w:r w:rsidRPr="00FB1B9B">
                      <w:rPr>
                        <w:rFonts w:ascii="Calibri Light" w:hAnsi="Calibri Light"/>
                        <w:sz w:val="44"/>
                        <w:szCs w:val="44"/>
                      </w:rPr>
                      <w:fldChar w:fldCharType="end"/>
                    </w:r>
                  </w:p>
                </w:txbxContent>
              </v:textbox>
              <w10:wrap anchorx="page" anchory="page"/>
            </v:rect>
          </w:pict>
        </mc:Fallback>
      </mc:AlternateContent>
    </w:r>
    <w:r>
      <w:rPr>
        <w:noProof/>
      </w:rPr>
      <mc:AlternateContent>
        <mc:Choice Requires="wps">
          <w:drawing>
            <wp:anchor distT="0" distB="0" distL="114300" distR="114300" simplePos="0" relativeHeight="251661312" behindDoc="0" locked="0" layoutInCell="0" allowOverlap="1" wp14:anchorId="36497214" wp14:editId="3AAA41D5">
              <wp:simplePos x="0" y="0"/>
              <wp:positionH relativeFrom="page">
                <wp:posOffset>187960</wp:posOffset>
              </wp:positionH>
              <wp:positionV relativeFrom="page">
                <wp:posOffset>7088505</wp:posOffset>
              </wp:positionV>
              <wp:extent cx="523875" cy="2183130"/>
              <wp:effectExtent l="0" t="0" r="0" b="0"/>
              <wp:wrapNone/>
              <wp:docPr id="8"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3875"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FEC73F" w14:textId="77777777" w:rsidR="00997BF5" w:rsidRPr="00FB1B9B" w:rsidRDefault="00997BF5">
                          <w:pPr>
                            <w:pStyle w:val="Stopka"/>
                            <w:rPr>
                              <w:rFonts w:ascii="Calibri Light" w:hAnsi="Calibri Light"/>
                              <w:sz w:val="44"/>
                              <w:szCs w:val="44"/>
                            </w:rPr>
                          </w:pPr>
                          <w:r w:rsidRPr="00FB1B9B">
                            <w:rPr>
                              <w:rFonts w:ascii="Calibri Light" w:hAnsi="Calibri Light"/>
                            </w:rPr>
                            <w:t>Strona</w:t>
                          </w:r>
                          <w:r w:rsidRPr="00FB1B9B">
                            <w:rPr>
                              <w:rFonts w:ascii="Calibri" w:hAnsi="Calibri"/>
                              <w:sz w:val="22"/>
                              <w:szCs w:val="22"/>
                            </w:rPr>
                            <w:fldChar w:fldCharType="begin"/>
                          </w:r>
                          <w:r>
                            <w:instrText>PAGE    \* MERGEFORMAT</w:instrText>
                          </w:r>
                          <w:r w:rsidRPr="00FB1B9B">
                            <w:rPr>
                              <w:rFonts w:ascii="Calibri" w:hAnsi="Calibri"/>
                              <w:sz w:val="22"/>
                              <w:szCs w:val="22"/>
                            </w:rPr>
                            <w:fldChar w:fldCharType="separate"/>
                          </w:r>
                          <w:r w:rsidRPr="00D37D4B">
                            <w:rPr>
                              <w:rFonts w:ascii="Calibri Light" w:hAnsi="Calibri Light"/>
                              <w:noProof/>
                              <w:sz w:val="44"/>
                              <w:szCs w:val="44"/>
                            </w:rPr>
                            <w:t>4</w:t>
                          </w:r>
                          <w:r w:rsidRPr="00FB1B9B">
                            <w:rPr>
                              <w:rFonts w:ascii="Calibri Light" w:hAnsi="Calibri Light"/>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36497214" id="Rectangle 14" o:spid="_x0000_s1027" style="position:absolute;margin-left:14.8pt;margin-top:558.15pt;width:41.25pt;height:17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" o:allowincell="f" filled="f" stroked="f">
              <v:textbox style="layout-flow:vertical;mso-layout-flow-alt:bottom-to-top;mso-fit-shape-to-text:t">
                <w:txbxContent>
                  <w:p w14:paraId="1BFEC73F" w14:textId="77777777" w:rsidR="00997BF5" w:rsidRPr="00FB1B9B" w:rsidRDefault="00997BF5">
                    <w:pPr>
                      <w:pStyle w:val="Stopka"/>
                      <w:rPr>
                        <w:rFonts w:ascii="Calibri Light" w:hAnsi="Calibri Light"/>
                        <w:sz w:val="44"/>
                        <w:szCs w:val="44"/>
                      </w:rPr>
                    </w:pPr>
                    <w:r w:rsidRPr="00FB1B9B">
                      <w:rPr>
                        <w:rFonts w:ascii="Calibri Light" w:hAnsi="Calibri Light"/>
                      </w:rPr>
                      <w:t>Strona</w:t>
                    </w:r>
                    <w:r w:rsidRPr="00FB1B9B">
                      <w:rPr>
                        <w:rFonts w:ascii="Calibri" w:hAnsi="Calibri"/>
                        <w:sz w:val="22"/>
                        <w:szCs w:val="22"/>
                      </w:rPr>
                      <w:fldChar w:fldCharType="begin"/>
                    </w:r>
                    <w:r>
                      <w:instrText>PAGE    \* MERGEFORMAT</w:instrText>
                    </w:r>
                    <w:r w:rsidRPr="00FB1B9B">
                      <w:rPr>
                        <w:rFonts w:ascii="Calibri" w:hAnsi="Calibri"/>
                        <w:sz w:val="22"/>
                        <w:szCs w:val="22"/>
                      </w:rPr>
                      <w:fldChar w:fldCharType="separate"/>
                    </w:r>
                    <w:r w:rsidRPr="00D37D4B">
                      <w:rPr>
                        <w:rFonts w:ascii="Calibri Light" w:hAnsi="Calibri Light"/>
                        <w:noProof/>
                        <w:sz w:val="44"/>
                        <w:szCs w:val="44"/>
                      </w:rPr>
                      <w:t>4</w:t>
                    </w:r>
                    <w:r w:rsidRPr="00FB1B9B">
                      <w:rPr>
                        <w:rFonts w:ascii="Calibri Light" w:hAnsi="Calibri Light"/>
                        <w:sz w:val="44"/>
                        <w:szCs w:val="44"/>
                      </w:rPr>
                      <w:fldChar w:fldCharType="end"/>
                    </w:r>
                  </w:p>
                </w:txbxContent>
              </v:textbox>
              <w10:wrap anchorx="page" anchory="page"/>
            </v:rect>
          </w:pict>
        </mc:Fallback>
      </mc:AlternateContent>
    </w:r>
    <w:r>
      <w:rPr>
        <w:noProof/>
      </w:rPr>
      <mc:AlternateContent>
        <mc:Choice Requires="wps">
          <w:drawing>
            <wp:anchor distT="0" distB="0" distL="114300" distR="114300" simplePos="0" relativeHeight="251660288" behindDoc="0" locked="0" layoutInCell="0" allowOverlap="1" wp14:anchorId="30AC56AE" wp14:editId="5E8623EE">
              <wp:simplePos x="0" y="0"/>
              <wp:positionH relativeFrom="page">
                <wp:posOffset>6848475</wp:posOffset>
              </wp:positionH>
              <wp:positionV relativeFrom="page">
                <wp:posOffset>7088505</wp:posOffset>
              </wp:positionV>
              <wp:extent cx="523875" cy="2183130"/>
              <wp:effectExtent l="0" t="0" r="0" b="0"/>
              <wp:wrapNone/>
              <wp:docPr id="5"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3875"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DD6FAC" w14:textId="77777777" w:rsidR="00997BF5" w:rsidRPr="00145E89" w:rsidRDefault="00997BF5">
                          <w:pPr>
                            <w:pStyle w:val="Stopka"/>
                            <w:rPr>
                              <w:rFonts w:ascii="Calibri Light" w:hAnsi="Calibri Light"/>
                              <w:sz w:val="44"/>
                              <w:szCs w:val="44"/>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30AC56AE" id="Rectangle 13" o:spid="_x0000_s1028" style="position:absolute;margin-left:539.25pt;margin-top:558.15pt;width:41.25pt;height:171.9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" o:allowincell="f" filled="f" stroked="f">
              <v:textbox style="layout-flow:vertical;mso-layout-flow-alt:bottom-to-top;mso-fit-shape-to-text:t">
                <w:txbxContent>
                  <w:p w14:paraId="48DD6FAC" w14:textId="77777777" w:rsidR="00997BF5" w:rsidRPr="00145E89" w:rsidRDefault="00997BF5">
                    <w:pPr>
                      <w:pStyle w:val="Stopka"/>
                      <w:rPr>
                        <w:rFonts w:ascii="Calibri Light" w:hAnsi="Calibri Light"/>
                        <w:sz w:val="44"/>
                        <w:szCs w:val="44"/>
                      </w:rPr>
                    </w:pPr>
                  </w:p>
                </w:txbxContent>
              </v:textbox>
              <w10:wrap anchorx="page" anchory="page"/>
            </v:rect>
          </w:pict>
        </mc:Fallback>
      </mc:AlternateContent>
    </w:r>
    <w:r>
      <w:rPr>
        <w:noProof/>
      </w:rPr>
      <w:drawing>
        <wp:anchor distT="0" distB="0" distL="114300" distR="114300" simplePos="0" relativeHeight="251654144" behindDoc="0" locked="0" layoutInCell="1" allowOverlap="1" wp14:anchorId="5B1D4FAE" wp14:editId="0E86A779">
          <wp:simplePos x="0" y="0"/>
          <wp:positionH relativeFrom="column">
            <wp:posOffset>-61595</wp:posOffset>
          </wp:positionH>
          <wp:positionV relativeFrom="page">
            <wp:posOffset>85725</wp:posOffset>
          </wp:positionV>
          <wp:extent cx="1181100" cy="617220"/>
          <wp:effectExtent l="0" t="0" r="0" b="0"/>
          <wp:wrapSquare wrapText="bothSides"/>
          <wp:docPr id="4" name="Obraz 43" descr="d:\Users\bartlomiej.szymczyk\Desktop\logo_FE_Program_Regionalny_rgb-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3" descr="d:\Users\bartlomiej.szymczyk\Desktop\logo_FE_Program_Regionalny_rgb-4.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1100" cy="6172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ED37797" wp14:editId="719FC341">
          <wp:simplePos x="0" y="0"/>
          <wp:positionH relativeFrom="margin">
            <wp:align>right</wp:align>
          </wp:positionH>
          <wp:positionV relativeFrom="page">
            <wp:posOffset>123190</wp:posOffset>
          </wp:positionV>
          <wp:extent cx="2019300" cy="594995"/>
          <wp:effectExtent l="0" t="0" r="0" b="0"/>
          <wp:wrapSquare wrapText="bothSides"/>
          <wp:docPr id="3" name="Obraz 44" descr="d:\Users\bartlomiej.szymczyk\Desktop\EU_EFS_rgb-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4" descr="d:\Users\bartlomiej.szymczyk\Desktop\EU_EFS_rgb-3.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19300" cy="59499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3120" behindDoc="0" locked="0" layoutInCell="1" allowOverlap="1" wp14:anchorId="191287EE" wp14:editId="76F57DEA">
          <wp:simplePos x="0" y="0"/>
          <wp:positionH relativeFrom="column">
            <wp:posOffset>1787525</wp:posOffset>
          </wp:positionH>
          <wp:positionV relativeFrom="page">
            <wp:posOffset>189865</wp:posOffset>
          </wp:positionV>
          <wp:extent cx="1255395" cy="466725"/>
          <wp:effectExtent l="0" t="0" r="1905" b="9525"/>
          <wp:wrapSquare wrapText="bothSides"/>
          <wp:docPr id="2" name="Obraz 45" descr="d:\Users\bartlomiej.szymczyk\Desktop\14852453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5" descr="d:\Users\bartlomiej.szymczyk\Desktop\1485245362.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55395" cy="4667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E8375BF" w14:textId="77777777" w:rsidR="00997BF5" w:rsidRPr="00B75E62" w:rsidRDefault="00997BF5" w:rsidP="00160716">
    <w:pPr>
      <w:spacing w:line="276" w:lineRule="auto"/>
      <w:jc w:val="center"/>
      <w:rPr>
        <w:rFonts w:ascii="Calibri" w:hAnsi="Calibri" w:cs="Calibri"/>
        <w:bCs/>
        <w:color w:val="000000"/>
        <w:sz w:val="16"/>
        <w:szCs w:val="16"/>
      </w:rPr>
    </w:pPr>
  </w:p>
  <w:p w14:paraId="2448F6EE" w14:textId="77777777" w:rsidR="00997BF5" w:rsidRPr="00B91F28" w:rsidRDefault="00997BF5" w:rsidP="00D97D71">
    <w:pPr>
      <w:jc w:val="center"/>
      <w:rPr>
        <w:rFonts w:ascii="Tahoma" w:hAnsi="Tahoma" w:cs="Tahoma"/>
        <w:bCs/>
        <w:color w:val="000000"/>
        <w:sz w:val="16"/>
        <w:szCs w:val="16"/>
      </w:rPr>
    </w:pPr>
    <w:r w:rsidRPr="00D97D71">
      <w:rPr>
        <w:rFonts w:ascii="Tahoma" w:hAnsi="Tahoma" w:cs="Tahoma"/>
        <w:bCs/>
        <w:color w:val="000000"/>
        <w:sz w:val="16"/>
        <w:szCs w:val="16"/>
      </w:rPr>
      <w:t>,,</w:t>
    </w:r>
    <w:r w:rsidRPr="00B91F28">
      <w:rPr>
        <w:rFonts w:ascii="Tahoma" w:hAnsi="Tahoma" w:cs="Tahoma"/>
        <w:bCs/>
        <w:color w:val="000000"/>
        <w:sz w:val="16"/>
        <w:szCs w:val="16"/>
      </w:rPr>
      <w:t>Powiatowa Akademia Sukcesu Ucznia Szkoły Zawodowej”</w:t>
    </w:r>
  </w:p>
  <w:p w14:paraId="1E35DA6F" w14:textId="77777777" w:rsidR="00997BF5" w:rsidRPr="00B75E62" w:rsidRDefault="00997BF5" w:rsidP="00D97D71">
    <w:pPr>
      <w:jc w:val="center"/>
      <w:rPr>
        <w:rFonts w:ascii="Tahoma" w:hAnsi="Tahoma" w:cs="Tahoma"/>
      </w:rPr>
    </w:pPr>
    <w:r w:rsidRPr="00B75E62">
      <w:rPr>
        <w:rFonts w:ascii="Tahoma" w:hAnsi="Tahoma" w:cs="Tahoma"/>
        <w:sz w:val="16"/>
        <w:szCs w:val="16"/>
      </w:rPr>
      <w:t xml:space="preserve">projekt współfinansowany przez Unię Europejską ze środków Europejskiego Funduszu Społecznego w ramach </w:t>
    </w:r>
    <w:r w:rsidRPr="00B75E62">
      <w:rPr>
        <w:rFonts w:ascii="Tahoma" w:hAnsi="Tahoma" w:cs="Tahoma"/>
        <w:color w:val="000000"/>
        <w:sz w:val="16"/>
        <w:szCs w:val="16"/>
      </w:rPr>
      <w:t>Regionalnego Programu Operacyjnego Województwa Śląskiego na lata 2014-2020</w:t>
    </w:r>
  </w:p>
  <w:p w14:paraId="1309A33A" w14:textId="77777777" w:rsidR="00997BF5" w:rsidRDefault="00997BF5" w:rsidP="00B91F2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6"/>
    <w:lvl w:ilvl="0">
      <w:start w:val="1"/>
      <w:numFmt w:val="lowerLetter"/>
      <w:lvlText w:val="%1)"/>
      <w:lvlJc w:val="left"/>
      <w:pPr>
        <w:tabs>
          <w:tab w:val="num" w:pos="0"/>
        </w:tabs>
        <w:ind w:left="720" w:hanging="360"/>
      </w:pPr>
      <w:rPr>
        <w:b/>
      </w:rPr>
    </w:lvl>
  </w:abstractNum>
  <w:abstractNum w:abstractNumId="1" w15:restartNumberingAfterBreak="0">
    <w:nsid w:val="00000002"/>
    <w:multiLevelType w:val="singleLevel"/>
    <w:tmpl w:val="00000002"/>
    <w:name w:val="WW8Num7"/>
    <w:lvl w:ilvl="0">
      <w:start w:val="1"/>
      <w:numFmt w:val="bullet"/>
      <w:lvlText w:val=""/>
      <w:lvlJc w:val="left"/>
      <w:pPr>
        <w:tabs>
          <w:tab w:val="num" w:pos="0"/>
        </w:tabs>
        <w:ind w:left="720" w:hanging="360"/>
      </w:pPr>
      <w:rPr>
        <w:rFonts w:ascii="Symbol" w:hAnsi="Symbol" w:cs="Symbol"/>
      </w:rPr>
    </w:lvl>
  </w:abstractNum>
  <w:abstractNum w:abstractNumId="2" w15:restartNumberingAfterBreak="0">
    <w:nsid w:val="00000011"/>
    <w:multiLevelType w:val="singleLevel"/>
    <w:tmpl w:val="00000011"/>
    <w:name w:val="WW8Num18"/>
    <w:lvl w:ilvl="0">
      <w:start w:val="1"/>
      <w:numFmt w:val="decimal"/>
      <w:lvlText w:val="%1."/>
      <w:lvlJc w:val="left"/>
      <w:pPr>
        <w:tabs>
          <w:tab w:val="num" w:pos="0"/>
        </w:tabs>
        <w:ind w:left="360" w:hanging="360"/>
      </w:pPr>
      <w:rPr>
        <w:rFonts w:ascii="Calibri" w:eastAsia="Times New Roman" w:hAnsi="Calibri" w:cs="Times New Roman"/>
        <w:bCs/>
        <w:kern w:val="1"/>
        <w:lang w:eastAsia="hi-IN" w:bidi="hi-IN"/>
      </w:rPr>
    </w:lvl>
  </w:abstractNum>
  <w:abstractNum w:abstractNumId="3" w15:restartNumberingAfterBreak="0">
    <w:nsid w:val="026332E0"/>
    <w:multiLevelType w:val="hybridMultilevel"/>
    <w:tmpl w:val="7936A58A"/>
    <w:lvl w:ilvl="0" w:tplc="0415000F">
      <w:start w:val="1"/>
      <w:numFmt w:val="decimal"/>
      <w:lvlText w:val="%1."/>
      <w:lvlJc w:val="left"/>
      <w:pPr>
        <w:ind w:left="360" w:hanging="360"/>
      </w:pPr>
    </w:lvl>
    <w:lvl w:ilvl="1" w:tplc="04150019">
      <w:start w:val="1"/>
      <w:numFmt w:val="lowerLetter"/>
      <w:lvlText w:val="%2."/>
      <w:lvlJc w:val="left"/>
      <w:pPr>
        <w:ind w:left="1014" w:hanging="360"/>
      </w:pPr>
    </w:lvl>
    <w:lvl w:ilvl="2" w:tplc="0415001B">
      <w:start w:val="1"/>
      <w:numFmt w:val="lowerRoman"/>
      <w:lvlText w:val="%3."/>
      <w:lvlJc w:val="right"/>
      <w:pPr>
        <w:ind w:left="1734" w:hanging="180"/>
      </w:pPr>
    </w:lvl>
    <w:lvl w:ilvl="3" w:tplc="0415000F">
      <w:start w:val="1"/>
      <w:numFmt w:val="decimal"/>
      <w:lvlText w:val="%4."/>
      <w:lvlJc w:val="left"/>
      <w:pPr>
        <w:ind w:left="2454" w:hanging="360"/>
      </w:pPr>
    </w:lvl>
    <w:lvl w:ilvl="4" w:tplc="04150019">
      <w:start w:val="1"/>
      <w:numFmt w:val="lowerLetter"/>
      <w:lvlText w:val="%5."/>
      <w:lvlJc w:val="left"/>
      <w:pPr>
        <w:ind w:left="3174" w:hanging="360"/>
      </w:pPr>
    </w:lvl>
    <w:lvl w:ilvl="5" w:tplc="0415001B">
      <w:start w:val="1"/>
      <w:numFmt w:val="lowerRoman"/>
      <w:lvlText w:val="%6."/>
      <w:lvlJc w:val="right"/>
      <w:pPr>
        <w:ind w:left="3894" w:hanging="180"/>
      </w:pPr>
    </w:lvl>
    <w:lvl w:ilvl="6" w:tplc="0415000F">
      <w:start w:val="1"/>
      <w:numFmt w:val="decimal"/>
      <w:lvlText w:val="%7."/>
      <w:lvlJc w:val="left"/>
      <w:pPr>
        <w:ind w:left="4614" w:hanging="360"/>
      </w:pPr>
    </w:lvl>
    <w:lvl w:ilvl="7" w:tplc="04150019">
      <w:start w:val="1"/>
      <w:numFmt w:val="lowerLetter"/>
      <w:lvlText w:val="%8."/>
      <w:lvlJc w:val="left"/>
      <w:pPr>
        <w:ind w:left="5334" w:hanging="360"/>
      </w:pPr>
    </w:lvl>
    <w:lvl w:ilvl="8" w:tplc="0415001B">
      <w:start w:val="1"/>
      <w:numFmt w:val="lowerRoman"/>
      <w:lvlText w:val="%9."/>
      <w:lvlJc w:val="right"/>
      <w:pPr>
        <w:ind w:left="6054" w:hanging="180"/>
      </w:pPr>
    </w:lvl>
  </w:abstractNum>
  <w:abstractNum w:abstractNumId="4" w15:restartNumberingAfterBreak="0">
    <w:nsid w:val="049D2654"/>
    <w:multiLevelType w:val="hybridMultilevel"/>
    <w:tmpl w:val="5C9AF514"/>
    <w:lvl w:ilvl="0" w:tplc="A6268BC2">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5A62EB"/>
    <w:multiLevelType w:val="hybridMultilevel"/>
    <w:tmpl w:val="4CACE048"/>
    <w:lvl w:ilvl="0" w:tplc="22BCDF60">
      <w:start w:val="1"/>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E52AD7"/>
    <w:multiLevelType w:val="hybridMultilevel"/>
    <w:tmpl w:val="83C4597A"/>
    <w:lvl w:ilvl="0" w:tplc="B0C89CCE">
      <w:start w:val="5"/>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29214A"/>
    <w:multiLevelType w:val="hybridMultilevel"/>
    <w:tmpl w:val="884A0176"/>
    <w:lvl w:ilvl="0" w:tplc="971214FA">
      <w:start w:val="5"/>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826FE6"/>
    <w:multiLevelType w:val="hybridMultilevel"/>
    <w:tmpl w:val="4CD4E686"/>
    <w:lvl w:ilvl="0" w:tplc="C32AC17A">
      <w:start w:val="1"/>
      <w:numFmt w:val="lowerLetter"/>
      <w:lvlText w:val="%1."/>
      <w:lvlJc w:val="left"/>
      <w:pPr>
        <w:ind w:left="360" w:hanging="360"/>
      </w:pPr>
      <w:rPr>
        <w:rFonts w:hint="default"/>
        <w:color w:val="auto"/>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9" w15:restartNumberingAfterBreak="0">
    <w:nsid w:val="0DC72CC1"/>
    <w:multiLevelType w:val="multilevel"/>
    <w:tmpl w:val="504E407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12196AC2"/>
    <w:multiLevelType w:val="hybridMultilevel"/>
    <w:tmpl w:val="D9AC23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53A7B2F"/>
    <w:multiLevelType w:val="hybridMultilevel"/>
    <w:tmpl w:val="4B880912"/>
    <w:lvl w:ilvl="0" w:tplc="6A84CCC4">
      <w:start w:val="1"/>
      <w:numFmt w:val="lowerLetter"/>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17624C31"/>
    <w:multiLevelType w:val="hybridMultilevel"/>
    <w:tmpl w:val="8AFC70C6"/>
    <w:lvl w:ilvl="0" w:tplc="469C33A2">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8301DD4"/>
    <w:multiLevelType w:val="hybridMultilevel"/>
    <w:tmpl w:val="11B6BE62"/>
    <w:lvl w:ilvl="0" w:tplc="04150019">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1B2F12CA"/>
    <w:multiLevelType w:val="hybridMultilevel"/>
    <w:tmpl w:val="0E868F60"/>
    <w:lvl w:ilvl="0" w:tplc="0415000F">
      <w:start w:val="1"/>
      <w:numFmt w:val="decimal"/>
      <w:lvlText w:val="%1."/>
      <w:lvlJc w:val="left"/>
      <w:pPr>
        <w:ind w:left="2700" w:hanging="360"/>
      </w:pPr>
    </w:lvl>
    <w:lvl w:ilvl="1" w:tplc="04150019" w:tentative="1">
      <w:start w:val="1"/>
      <w:numFmt w:val="lowerLetter"/>
      <w:lvlText w:val="%2."/>
      <w:lvlJc w:val="left"/>
      <w:pPr>
        <w:ind w:left="3420" w:hanging="360"/>
      </w:pPr>
    </w:lvl>
    <w:lvl w:ilvl="2" w:tplc="0415001B" w:tentative="1">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15" w15:restartNumberingAfterBreak="0">
    <w:nsid w:val="1DA632AA"/>
    <w:multiLevelType w:val="hybridMultilevel"/>
    <w:tmpl w:val="239C5A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1341087"/>
    <w:multiLevelType w:val="hybridMultilevel"/>
    <w:tmpl w:val="493CDC26"/>
    <w:lvl w:ilvl="0" w:tplc="5DD29ECA">
      <w:start w:val="1"/>
      <w:numFmt w:val="decimal"/>
      <w:lvlText w:val="%1."/>
      <w:lvlJc w:val="left"/>
      <w:pPr>
        <w:ind w:left="720" w:hanging="360"/>
      </w:pPr>
      <w:rPr>
        <w:rFonts w:ascii="Tahoma" w:hAnsi="Tahoma" w:cs="Tahoma" w:hint="default"/>
        <w:sz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23F40221"/>
    <w:multiLevelType w:val="hybridMultilevel"/>
    <w:tmpl w:val="BC604F4E"/>
    <w:lvl w:ilvl="0" w:tplc="82989B32">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3FA58C3"/>
    <w:multiLevelType w:val="hybridMultilevel"/>
    <w:tmpl w:val="F7227276"/>
    <w:lvl w:ilvl="0" w:tplc="7662F46C">
      <w:start w:val="1"/>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7407AA6"/>
    <w:multiLevelType w:val="hybridMultilevel"/>
    <w:tmpl w:val="031A4D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8091433"/>
    <w:multiLevelType w:val="hybridMultilevel"/>
    <w:tmpl w:val="CAC0C5CC"/>
    <w:lvl w:ilvl="0" w:tplc="ADC61722">
      <w:start w:val="1"/>
      <w:numFmt w:val="decimal"/>
      <w:lvlText w:val="%1."/>
      <w:lvlJc w:val="left"/>
      <w:pPr>
        <w:ind w:left="692" w:hanging="360"/>
      </w:pPr>
      <w:rPr>
        <w:rFonts w:hint="default"/>
      </w:rPr>
    </w:lvl>
    <w:lvl w:ilvl="1" w:tplc="04150019" w:tentative="1">
      <w:start w:val="1"/>
      <w:numFmt w:val="lowerLetter"/>
      <w:lvlText w:val="%2."/>
      <w:lvlJc w:val="left"/>
      <w:pPr>
        <w:ind w:left="1412" w:hanging="360"/>
      </w:pPr>
    </w:lvl>
    <w:lvl w:ilvl="2" w:tplc="0415001B" w:tentative="1">
      <w:start w:val="1"/>
      <w:numFmt w:val="lowerRoman"/>
      <w:lvlText w:val="%3."/>
      <w:lvlJc w:val="right"/>
      <w:pPr>
        <w:ind w:left="2132" w:hanging="180"/>
      </w:pPr>
    </w:lvl>
    <w:lvl w:ilvl="3" w:tplc="0415000F" w:tentative="1">
      <w:start w:val="1"/>
      <w:numFmt w:val="decimal"/>
      <w:lvlText w:val="%4."/>
      <w:lvlJc w:val="left"/>
      <w:pPr>
        <w:ind w:left="2852" w:hanging="360"/>
      </w:pPr>
    </w:lvl>
    <w:lvl w:ilvl="4" w:tplc="04150019" w:tentative="1">
      <w:start w:val="1"/>
      <w:numFmt w:val="lowerLetter"/>
      <w:lvlText w:val="%5."/>
      <w:lvlJc w:val="left"/>
      <w:pPr>
        <w:ind w:left="3572" w:hanging="360"/>
      </w:pPr>
    </w:lvl>
    <w:lvl w:ilvl="5" w:tplc="0415001B" w:tentative="1">
      <w:start w:val="1"/>
      <w:numFmt w:val="lowerRoman"/>
      <w:lvlText w:val="%6."/>
      <w:lvlJc w:val="right"/>
      <w:pPr>
        <w:ind w:left="4292" w:hanging="180"/>
      </w:pPr>
    </w:lvl>
    <w:lvl w:ilvl="6" w:tplc="0415000F" w:tentative="1">
      <w:start w:val="1"/>
      <w:numFmt w:val="decimal"/>
      <w:lvlText w:val="%7."/>
      <w:lvlJc w:val="left"/>
      <w:pPr>
        <w:ind w:left="5012" w:hanging="360"/>
      </w:pPr>
    </w:lvl>
    <w:lvl w:ilvl="7" w:tplc="04150019" w:tentative="1">
      <w:start w:val="1"/>
      <w:numFmt w:val="lowerLetter"/>
      <w:lvlText w:val="%8."/>
      <w:lvlJc w:val="left"/>
      <w:pPr>
        <w:ind w:left="5732" w:hanging="360"/>
      </w:pPr>
    </w:lvl>
    <w:lvl w:ilvl="8" w:tplc="0415001B" w:tentative="1">
      <w:start w:val="1"/>
      <w:numFmt w:val="lowerRoman"/>
      <w:lvlText w:val="%9."/>
      <w:lvlJc w:val="right"/>
      <w:pPr>
        <w:ind w:left="6452" w:hanging="180"/>
      </w:pPr>
    </w:lvl>
  </w:abstractNum>
  <w:abstractNum w:abstractNumId="21" w15:restartNumberingAfterBreak="0">
    <w:nsid w:val="2AE55FAF"/>
    <w:multiLevelType w:val="hybridMultilevel"/>
    <w:tmpl w:val="12C6B500"/>
    <w:lvl w:ilvl="0" w:tplc="EBDCDB1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CC70FF3"/>
    <w:multiLevelType w:val="hybridMultilevel"/>
    <w:tmpl w:val="0C7C5EC6"/>
    <w:lvl w:ilvl="0" w:tplc="DE70FFA0">
      <w:start w:val="1"/>
      <w:numFmt w:val="decimal"/>
      <w:lvlText w:val="%1."/>
      <w:lvlJc w:val="left"/>
      <w:pPr>
        <w:ind w:left="786"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2DEB3B58"/>
    <w:multiLevelType w:val="hybridMultilevel"/>
    <w:tmpl w:val="C916FD70"/>
    <w:lvl w:ilvl="0" w:tplc="84F2DED6">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E0B0DF7"/>
    <w:multiLevelType w:val="hybridMultilevel"/>
    <w:tmpl w:val="E946D71C"/>
    <w:lvl w:ilvl="0" w:tplc="8F9251F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2EE3767D"/>
    <w:multiLevelType w:val="multilevel"/>
    <w:tmpl w:val="64B02B9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2F440CEB"/>
    <w:multiLevelType w:val="hybridMultilevel"/>
    <w:tmpl w:val="9EF21E66"/>
    <w:lvl w:ilvl="0" w:tplc="8084EA12">
      <w:start w:val="1"/>
      <w:numFmt w:val="bullet"/>
      <w:lvlText w:val="-"/>
      <w:lvlJc w:val="left"/>
      <w:pPr>
        <w:ind w:left="502" w:hanging="360"/>
      </w:pPr>
      <w:rPr>
        <w:rFonts w:ascii="Calibri" w:hAnsi="Calibri"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7" w15:restartNumberingAfterBreak="0">
    <w:nsid w:val="2FC311B6"/>
    <w:multiLevelType w:val="hybridMultilevel"/>
    <w:tmpl w:val="F52ADC5C"/>
    <w:lvl w:ilvl="0" w:tplc="8A6E0078">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32E6278C">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1CA4C30"/>
    <w:multiLevelType w:val="hybridMultilevel"/>
    <w:tmpl w:val="DA86D0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5CF76E4"/>
    <w:multiLevelType w:val="hybridMultilevel"/>
    <w:tmpl w:val="E54A018A"/>
    <w:lvl w:ilvl="0" w:tplc="7662F46C">
      <w:start w:val="1"/>
      <w:numFmt w:val="decimal"/>
      <w:lvlText w:val="%1."/>
      <w:lvlJc w:val="left"/>
      <w:pPr>
        <w:ind w:left="360" w:hanging="360"/>
      </w:pPr>
      <w:rPr>
        <w:rFonts w:hint="default"/>
      </w:r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30" w15:restartNumberingAfterBreak="0">
    <w:nsid w:val="36145948"/>
    <w:multiLevelType w:val="hybridMultilevel"/>
    <w:tmpl w:val="DCDC634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36A106ED"/>
    <w:multiLevelType w:val="hybridMultilevel"/>
    <w:tmpl w:val="19F64888"/>
    <w:lvl w:ilvl="0" w:tplc="7662F46C">
      <w:start w:val="1"/>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75A2619"/>
    <w:multiLevelType w:val="hybridMultilevel"/>
    <w:tmpl w:val="7096A7EE"/>
    <w:lvl w:ilvl="0" w:tplc="5738542C">
      <w:start w:val="1"/>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97D3EFB"/>
    <w:multiLevelType w:val="hybridMultilevel"/>
    <w:tmpl w:val="E5EE751E"/>
    <w:lvl w:ilvl="0" w:tplc="0415000F">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3A022724"/>
    <w:multiLevelType w:val="hybridMultilevel"/>
    <w:tmpl w:val="FD6A85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D657E16"/>
    <w:multiLevelType w:val="hybridMultilevel"/>
    <w:tmpl w:val="52ECC0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DC26D22"/>
    <w:multiLevelType w:val="hybridMultilevel"/>
    <w:tmpl w:val="671646A0"/>
    <w:lvl w:ilvl="0" w:tplc="F54C27B4">
      <w:start w:val="1"/>
      <w:numFmt w:val="decimal"/>
      <w:lvlText w:val="%1."/>
      <w:lvlJc w:val="left"/>
      <w:pPr>
        <w:ind w:left="732" w:hanging="372"/>
      </w:pPr>
      <w:rPr>
        <w:rFonts w:ascii="Calibri" w:hAnsi="Calibri" w:cs="Calibri"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E296AE7"/>
    <w:multiLevelType w:val="hybridMultilevel"/>
    <w:tmpl w:val="C15C57F0"/>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41192157"/>
    <w:multiLevelType w:val="hybridMultilevel"/>
    <w:tmpl w:val="92B0F256"/>
    <w:lvl w:ilvl="0" w:tplc="6086490A">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2546003"/>
    <w:multiLevelType w:val="hybridMultilevel"/>
    <w:tmpl w:val="50D69382"/>
    <w:lvl w:ilvl="0" w:tplc="0AE8DC5E">
      <w:start w:val="5"/>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2BB465D"/>
    <w:multiLevelType w:val="hybridMultilevel"/>
    <w:tmpl w:val="5E7C500C"/>
    <w:lvl w:ilvl="0" w:tplc="262E26F8">
      <w:start w:val="1"/>
      <w:numFmt w:val="decimal"/>
      <w:lvlText w:val="%1."/>
      <w:lvlJc w:val="left"/>
      <w:pPr>
        <w:ind w:left="786"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457E3E6C"/>
    <w:multiLevelType w:val="hybridMultilevel"/>
    <w:tmpl w:val="FBCA12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76E78C1"/>
    <w:multiLevelType w:val="hybridMultilevel"/>
    <w:tmpl w:val="054CAF74"/>
    <w:lvl w:ilvl="0" w:tplc="3724E6C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4D364737"/>
    <w:multiLevelType w:val="hybridMultilevel"/>
    <w:tmpl w:val="7936A58A"/>
    <w:lvl w:ilvl="0" w:tplc="0415000F">
      <w:start w:val="1"/>
      <w:numFmt w:val="decimal"/>
      <w:lvlText w:val="%1."/>
      <w:lvlJc w:val="left"/>
      <w:pPr>
        <w:ind w:left="786"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4DB7208C"/>
    <w:multiLevelType w:val="hybridMultilevel"/>
    <w:tmpl w:val="C1F68A06"/>
    <w:lvl w:ilvl="0" w:tplc="75B65DEC">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068683C"/>
    <w:multiLevelType w:val="hybridMultilevel"/>
    <w:tmpl w:val="2800E0A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50934DD2"/>
    <w:multiLevelType w:val="hybridMultilevel"/>
    <w:tmpl w:val="4C467632"/>
    <w:lvl w:ilvl="0" w:tplc="275C5A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5555CE8"/>
    <w:multiLevelType w:val="hybridMultilevel"/>
    <w:tmpl w:val="B6489AD8"/>
    <w:lvl w:ilvl="0" w:tplc="3ACC03D0">
      <w:start w:val="1"/>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6735507"/>
    <w:multiLevelType w:val="hybridMultilevel"/>
    <w:tmpl w:val="8FECFC1E"/>
    <w:lvl w:ilvl="0" w:tplc="6ADE4B56">
      <w:start w:val="5"/>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6D5022E"/>
    <w:multiLevelType w:val="hybridMultilevel"/>
    <w:tmpl w:val="79AE7346"/>
    <w:lvl w:ilvl="0" w:tplc="A6A0C878">
      <w:start w:val="1"/>
      <w:numFmt w:val="bullet"/>
      <w:lvlText w:val=""/>
      <w:lvlJc w:val="left"/>
      <w:pPr>
        <w:ind w:left="723" w:hanging="360"/>
      </w:pPr>
      <w:rPr>
        <w:rFonts w:ascii="Symbol" w:hAnsi="Symbol" w:hint="default"/>
      </w:rPr>
    </w:lvl>
    <w:lvl w:ilvl="1" w:tplc="04150003" w:tentative="1">
      <w:start w:val="1"/>
      <w:numFmt w:val="bullet"/>
      <w:lvlText w:val="o"/>
      <w:lvlJc w:val="left"/>
      <w:pPr>
        <w:ind w:left="1443" w:hanging="360"/>
      </w:pPr>
      <w:rPr>
        <w:rFonts w:ascii="Courier New" w:hAnsi="Courier New" w:cs="Courier New" w:hint="default"/>
      </w:rPr>
    </w:lvl>
    <w:lvl w:ilvl="2" w:tplc="04150005" w:tentative="1">
      <w:start w:val="1"/>
      <w:numFmt w:val="bullet"/>
      <w:lvlText w:val=""/>
      <w:lvlJc w:val="left"/>
      <w:pPr>
        <w:ind w:left="2163" w:hanging="360"/>
      </w:pPr>
      <w:rPr>
        <w:rFonts w:ascii="Wingdings" w:hAnsi="Wingdings" w:hint="default"/>
      </w:rPr>
    </w:lvl>
    <w:lvl w:ilvl="3" w:tplc="04150001" w:tentative="1">
      <w:start w:val="1"/>
      <w:numFmt w:val="bullet"/>
      <w:lvlText w:val=""/>
      <w:lvlJc w:val="left"/>
      <w:pPr>
        <w:ind w:left="2883" w:hanging="360"/>
      </w:pPr>
      <w:rPr>
        <w:rFonts w:ascii="Symbol" w:hAnsi="Symbol" w:hint="default"/>
      </w:rPr>
    </w:lvl>
    <w:lvl w:ilvl="4" w:tplc="04150003" w:tentative="1">
      <w:start w:val="1"/>
      <w:numFmt w:val="bullet"/>
      <w:lvlText w:val="o"/>
      <w:lvlJc w:val="left"/>
      <w:pPr>
        <w:ind w:left="3603" w:hanging="360"/>
      </w:pPr>
      <w:rPr>
        <w:rFonts w:ascii="Courier New" w:hAnsi="Courier New" w:cs="Courier New" w:hint="default"/>
      </w:rPr>
    </w:lvl>
    <w:lvl w:ilvl="5" w:tplc="04150005" w:tentative="1">
      <w:start w:val="1"/>
      <w:numFmt w:val="bullet"/>
      <w:lvlText w:val=""/>
      <w:lvlJc w:val="left"/>
      <w:pPr>
        <w:ind w:left="4323" w:hanging="360"/>
      </w:pPr>
      <w:rPr>
        <w:rFonts w:ascii="Wingdings" w:hAnsi="Wingdings" w:hint="default"/>
      </w:rPr>
    </w:lvl>
    <w:lvl w:ilvl="6" w:tplc="04150001" w:tentative="1">
      <w:start w:val="1"/>
      <w:numFmt w:val="bullet"/>
      <w:lvlText w:val=""/>
      <w:lvlJc w:val="left"/>
      <w:pPr>
        <w:ind w:left="5043" w:hanging="360"/>
      </w:pPr>
      <w:rPr>
        <w:rFonts w:ascii="Symbol" w:hAnsi="Symbol" w:hint="default"/>
      </w:rPr>
    </w:lvl>
    <w:lvl w:ilvl="7" w:tplc="04150003" w:tentative="1">
      <w:start w:val="1"/>
      <w:numFmt w:val="bullet"/>
      <w:lvlText w:val="o"/>
      <w:lvlJc w:val="left"/>
      <w:pPr>
        <w:ind w:left="5763" w:hanging="360"/>
      </w:pPr>
      <w:rPr>
        <w:rFonts w:ascii="Courier New" w:hAnsi="Courier New" w:cs="Courier New" w:hint="default"/>
      </w:rPr>
    </w:lvl>
    <w:lvl w:ilvl="8" w:tplc="04150005" w:tentative="1">
      <w:start w:val="1"/>
      <w:numFmt w:val="bullet"/>
      <w:lvlText w:val=""/>
      <w:lvlJc w:val="left"/>
      <w:pPr>
        <w:ind w:left="6483" w:hanging="360"/>
      </w:pPr>
      <w:rPr>
        <w:rFonts w:ascii="Wingdings" w:hAnsi="Wingdings" w:hint="default"/>
      </w:rPr>
    </w:lvl>
  </w:abstractNum>
  <w:abstractNum w:abstractNumId="50" w15:restartNumberingAfterBreak="0">
    <w:nsid w:val="57617E00"/>
    <w:multiLevelType w:val="hybridMultilevel"/>
    <w:tmpl w:val="2800E0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7E12A64"/>
    <w:multiLevelType w:val="hybridMultilevel"/>
    <w:tmpl w:val="FC8ACF1A"/>
    <w:lvl w:ilvl="0" w:tplc="DCD0D0BE">
      <w:start w:val="1"/>
      <w:numFmt w:val="lowerLetter"/>
      <w:lvlText w:val="%1."/>
      <w:lvlJc w:val="left"/>
      <w:pPr>
        <w:ind w:left="786"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D9902B5"/>
    <w:multiLevelType w:val="hybridMultilevel"/>
    <w:tmpl w:val="F5BCE2CE"/>
    <w:lvl w:ilvl="0" w:tplc="4B38F514">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F6A3BAC"/>
    <w:multiLevelType w:val="hybridMultilevel"/>
    <w:tmpl w:val="D9BE0684"/>
    <w:lvl w:ilvl="0" w:tplc="07A0F4B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F81318F"/>
    <w:multiLevelType w:val="hybridMultilevel"/>
    <w:tmpl w:val="DA90681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7">
      <w:start w:val="1"/>
      <w:numFmt w:val="lowerLetter"/>
      <w:lvlText w:val="%3)"/>
      <w:lvlJc w:val="lef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5" w15:restartNumberingAfterBreak="0">
    <w:nsid w:val="5FC37505"/>
    <w:multiLevelType w:val="hybridMultilevel"/>
    <w:tmpl w:val="22E635B4"/>
    <w:lvl w:ilvl="0" w:tplc="94701890">
      <w:start w:val="5"/>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63185A19"/>
    <w:multiLevelType w:val="hybridMultilevel"/>
    <w:tmpl w:val="8F5E843C"/>
    <w:lvl w:ilvl="0" w:tplc="F4EECEA2">
      <w:start w:val="5"/>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34E77AB"/>
    <w:multiLevelType w:val="hybridMultilevel"/>
    <w:tmpl w:val="984289D2"/>
    <w:lvl w:ilvl="0" w:tplc="04150019">
      <w:start w:val="1"/>
      <w:numFmt w:val="lowerLetter"/>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8" w15:restartNumberingAfterBreak="0">
    <w:nsid w:val="638356E6"/>
    <w:multiLevelType w:val="hybridMultilevel"/>
    <w:tmpl w:val="18F83B7E"/>
    <w:lvl w:ilvl="0" w:tplc="E9D63CB2">
      <w:start w:val="1"/>
      <w:numFmt w:val="decimal"/>
      <w:lvlText w:val="%1."/>
      <w:lvlJc w:val="left"/>
      <w:pPr>
        <w:ind w:left="786"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15:restartNumberingAfterBreak="0">
    <w:nsid w:val="641834A0"/>
    <w:multiLevelType w:val="hybridMultilevel"/>
    <w:tmpl w:val="5630D676"/>
    <w:lvl w:ilvl="0" w:tplc="DD406756">
      <w:start w:val="1"/>
      <w:numFmt w:val="decimal"/>
      <w:lvlText w:val="%1."/>
      <w:lvlJc w:val="left"/>
      <w:pPr>
        <w:ind w:left="786"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 w15:restartNumberingAfterBreak="0">
    <w:nsid w:val="6473653C"/>
    <w:multiLevelType w:val="hybridMultilevel"/>
    <w:tmpl w:val="F96EBDC0"/>
    <w:lvl w:ilvl="0" w:tplc="0415000F">
      <w:start w:val="1"/>
      <w:numFmt w:val="decimal"/>
      <w:lvlText w:val="%1."/>
      <w:lvlJc w:val="left"/>
      <w:pPr>
        <w:ind w:left="786" w:hanging="360"/>
      </w:pPr>
    </w:lvl>
    <w:lvl w:ilvl="1" w:tplc="A8F42A72">
      <w:numFmt w:val="bullet"/>
      <w:lvlText w:val=""/>
      <w:lvlJc w:val="left"/>
      <w:pPr>
        <w:ind w:left="1506" w:hanging="360"/>
      </w:pPr>
      <w:rPr>
        <w:rFonts w:ascii="Symbol" w:eastAsia="Times New Roman" w:hAnsi="Symbol" w:cs="Times New Roman" w:hint="default"/>
      </w:rPr>
    </w:lvl>
    <w:lvl w:ilvl="2" w:tplc="F11C5710">
      <w:start w:val="1"/>
      <w:numFmt w:val="lowerLetter"/>
      <w:lvlText w:val="%3)"/>
      <w:lvlJc w:val="left"/>
      <w:pPr>
        <w:ind w:left="2406" w:hanging="360"/>
      </w:pPr>
      <w:rPr>
        <w:rFonts w:hint="default"/>
      </w:r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1" w15:restartNumberingAfterBreak="0">
    <w:nsid w:val="681374C5"/>
    <w:multiLevelType w:val="hybridMultilevel"/>
    <w:tmpl w:val="0B342374"/>
    <w:lvl w:ilvl="0" w:tplc="872C4B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B1C541D"/>
    <w:multiLevelType w:val="hybridMultilevel"/>
    <w:tmpl w:val="A93E4E5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3" w15:restartNumberingAfterBreak="0">
    <w:nsid w:val="6DAF2A47"/>
    <w:multiLevelType w:val="hybridMultilevel"/>
    <w:tmpl w:val="CA00EEFC"/>
    <w:lvl w:ilvl="0" w:tplc="B27A8236">
      <w:start w:val="1"/>
      <w:numFmt w:val="decimal"/>
      <w:lvlText w:val="%1."/>
      <w:lvlJc w:val="left"/>
      <w:pPr>
        <w:ind w:left="692" w:hanging="360"/>
      </w:pPr>
      <w:rPr>
        <w:rFonts w:hint="default"/>
      </w:rPr>
    </w:lvl>
    <w:lvl w:ilvl="1" w:tplc="04150019" w:tentative="1">
      <w:start w:val="1"/>
      <w:numFmt w:val="lowerLetter"/>
      <w:lvlText w:val="%2."/>
      <w:lvlJc w:val="left"/>
      <w:pPr>
        <w:ind w:left="1412" w:hanging="360"/>
      </w:pPr>
    </w:lvl>
    <w:lvl w:ilvl="2" w:tplc="0415001B" w:tentative="1">
      <w:start w:val="1"/>
      <w:numFmt w:val="lowerRoman"/>
      <w:lvlText w:val="%3."/>
      <w:lvlJc w:val="right"/>
      <w:pPr>
        <w:ind w:left="2132" w:hanging="180"/>
      </w:pPr>
    </w:lvl>
    <w:lvl w:ilvl="3" w:tplc="0415000F" w:tentative="1">
      <w:start w:val="1"/>
      <w:numFmt w:val="decimal"/>
      <w:lvlText w:val="%4."/>
      <w:lvlJc w:val="left"/>
      <w:pPr>
        <w:ind w:left="2852" w:hanging="360"/>
      </w:pPr>
    </w:lvl>
    <w:lvl w:ilvl="4" w:tplc="04150019" w:tentative="1">
      <w:start w:val="1"/>
      <w:numFmt w:val="lowerLetter"/>
      <w:lvlText w:val="%5."/>
      <w:lvlJc w:val="left"/>
      <w:pPr>
        <w:ind w:left="3572" w:hanging="360"/>
      </w:pPr>
    </w:lvl>
    <w:lvl w:ilvl="5" w:tplc="0415001B" w:tentative="1">
      <w:start w:val="1"/>
      <w:numFmt w:val="lowerRoman"/>
      <w:lvlText w:val="%6."/>
      <w:lvlJc w:val="right"/>
      <w:pPr>
        <w:ind w:left="4292" w:hanging="180"/>
      </w:pPr>
    </w:lvl>
    <w:lvl w:ilvl="6" w:tplc="0415000F" w:tentative="1">
      <w:start w:val="1"/>
      <w:numFmt w:val="decimal"/>
      <w:lvlText w:val="%7."/>
      <w:lvlJc w:val="left"/>
      <w:pPr>
        <w:ind w:left="5012" w:hanging="360"/>
      </w:pPr>
    </w:lvl>
    <w:lvl w:ilvl="7" w:tplc="04150019" w:tentative="1">
      <w:start w:val="1"/>
      <w:numFmt w:val="lowerLetter"/>
      <w:lvlText w:val="%8."/>
      <w:lvlJc w:val="left"/>
      <w:pPr>
        <w:ind w:left="5732" w:hanging="360"/>
      </w:pPr>
    </w:lvl>
    <w:lvl w:ilvl="8" w:tplc="0415001B" w:tentative="1">
      <w:start w:val="1"/>
      <w:numFmt w:val="lowerRoman"/>
      <w:lvlText w:val="%9."/>
      <w:lvlJc w:val="right"/>
      <w:pPr>
        <w:ind w:left="6452" w:hanging="180"/>
      </w:pPr>
    </w:lvl>
  </w:abstractNum>
  <w:abstractNum w:abstractNumId="64" w15:restartNumberingAfterBreak="0">
    <w:nsid w:val="6F845790"/>
    <w:multiLevelType w:val="hybridMultilevel"/>
    <w:tmpl w:val="CC1491F8"/>
    <w:lvl w:ilvl="0" w:tplc="FE8CF19E">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3653B63"/>
    <w:multiLevelType w:val="hybridMultilevel"/>
    <w:tmpl w:val="1660DF36"/>
    <w:lvl w:ilvl="0" w:tplc="F5EAD424">
      <w:start w:val="1"/>
      <w:numFmt w:val="lowerLetter"/>
      <w:lvlText w:val="%1."/>
      <w:lvlJc w:val="left"/>
      <w:pPr>
        <w:ind w:left="1080" w:hanging="360"/>
      </w:pPr>
      <w:rPr>
        <w:rFonts w:ascii="Calibri" w:hAnsi="Calibri" w:cs="Calibri" w:hint="default"/>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6" w15:restartNumberingAfterBreak="0">
    <w:nsid w:val="74DB4228"/>
    <w:multiLevelType w:val="hybridMultilevel"/>
    <w:tmpl w:val="8A427464"/>
    <w:lvl w:ilvl="0" w:tplc="195645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7562142B"/>
    <w:multiLevelType w:val="hybridMultilevel"/>
    <w:tmpl w:val="DFB22F50"/>
    <w:lvl w:ilvl="0" w:tplc="28A24718">
      <w:start w:val="1"/>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7AB1D94"/>
    <w:multiLevelType w:val="hybridMultilevel"/>
    <w:tmpl w:val="7936A58A"/>
    <w:lvl w:ilvl="0" w:tplc="0415000F">
      <w:start w:val="1"/>
      <w:numFmt w:val="decimal"/>
      <w:lvlText w:val="%1."/>
      <w:lvlJc w:val="left"/>
      <w:pPr>
        <w:ind w:left="360" w:hanging="360"/>
      </w:p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69" w15:restartNumberingAfterBreak="0">
    <w:nsid w:val="78674A6E"/>
    <w:multiLevelType w:val="hybridMultilevel"/>
    <w:tmpl w:val="52ECC0F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15:restartNumberingAfterBreak="0">
    <w:nsid w:val="7A0C7229"/>
    <w:multiLevelType w:val="hybridMultilevel"/>
    <w:tmpl w:val="9E5841D8"/>
    <w:lvl w:ilvl="0" w:tplc="DE54D714">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15:restartNumberingAfterBreak="0">
    <w:nsid w:val="7A8A5122"/>
    <w:multiLevelType w:val="hybridMultilevel"/>
    <w:tmpl w:val="7440500E"/>
    <w:lvl w:ilvl="0" w:tplc="49D4DB5C">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 w15:restartNumberingAfterBreak="0">
    <w:nsid w:val="7AF25DC1"/>
    <w:multiLevelType w:val="hybridMultilevel"/>
    <w:tmpl w:val="47063F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B3579FE"/>
    <w:multiLevelType w:val="hybridMultilevel"/>
    <w:tmpl w:val="116CC308"/>
    <w:lvl w:ilvl="0" w:tplc="A860DB5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D487890"/>
    <w:multiLevelType w:val="hybridMultilevel"/>
    <w:tmpl w:val="1BE47EB0"/>
    <w:lvl w:ilvl="0" w:tplc="5008A096">
      <w:start w:val="1"/>
      <w:numFmt w:val="decimal"/>
      <w:lvlText w:val="%1."/>
      <w:lvlJc w:val="left"/>
      <w:pPr>
        <w:ind w:left="502"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75" w15:restartNumberingAfterBreak="0">
    <w:nsid w:val="7D7B337B"/>
    <w:multiLevelType w:val="hybridMultilevel"/>
    <w:tmpl w:val="5BEAA6C0"/>
    <w:lvl w:ilvl="0" w:tplc="7662F46C">
      <w:start w:val="1"/>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E5671D5"/>
    <w:multiLevelType w:val="hybridMultilevel"/>
    <w:tmpl w:val="CAC0C5CC"/>
    <w:lvl w:ilvl="0" w:tplc="ADC6172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34"/>
  </w:num>
  <w:num w:numId="2">
    <w:abstractNumId w:val="60"/>
  </w:num>
  <w:num w:numId="3">
    <w:abstractNumId w:val="72"/>
  </w:num>
  <w:num w:numId="4">
    <w:abstractNumId w:val="53"/>
  </w:num>
  <w:num w:numId="5">
    <w:abstractNumId w:val="26"/>
  </w:num>
  <w:num w:numId="6">
    <w:abstractNumId w:val="74"/>
  </w:num>
  <w:num w:numId="7">
    <w:abstractNumId w:val="19"/>
  </w:num>
  <w:num w:numId="8">
    <w:abstractNumId w:val="50"/>
  </w:num>
  <w:num w:numId="9">
    <w:abstractNumId w:val="31"/>
  </w:num>
  <w:num w:numId="10">
    <w:abstractNumId w:val="73"/>
  </w:num>
  <w:num w:numId="11">
    <w:abstractNumId w:val="54"/>
  </w:num>
  <w:num w:numId="12">
    <w:abstractNumId w:val="66"/>
  </w:num>
  <w:num w:numId="13">
    <w:abstractNumId w:val="28"/>
  </w:num>
  <w:num w:numId="14">
    <w:abstractNumId w:val="63"/>
  </w:num>
  <w:num w:numId="15">
    <w:abstractNumId w:val="27"/>
  </w:num>
  <w:num w:numId="16">
    <w:abstractNumId w:val="57"/>
  </w:num>
  <w:num w:numId="17">
    <w:abstractNumId w:val="13"/>
  </w:num>
  <w:num w:numId="18">
    <w:abstractNumId w:val="42"/>
  </w:num>
  <w:num w:numId="19">
    <w:abstractNumId w:val="29"/>
  </w:num>
  <w:num w:numId="20">
    <w:abstractNumId w:val="64"/>
  </w:num>
  <w:num w:numId="21">
    <w:abstractNumId w:val="68"/>
  </w:num>
  <w:num w:numId="22">
    <w:abstractNumId w:val="52"/>
  </w:num>
  <w:num w:numId="23">
    <w:abstractNumId w:val="70"/>
  </w:num>
  <w:num w:numId="24">
    <w:abstractNumId w:val="45"/>
  </w:num>
  <w:num w:numId="25">
    <w:abstractNumId w:val="44"/>
  </w:num>
  <w:num w:numId="26">
    <w:abstractNumId w:val="12"/>
  </w:num>
  <w:num w:numId="27">
    <w:abstractNumId w:val="11"/>
  </w:num>
  <w:num w:numId="28">
    <w:abstractNumId w:val="41"/>
  </w:num>
  <w:num w:numId="29">
    <w:abstractNumId w:val="46"/>
  </w:num>
  <w:num w:numId="30">
    <w:abstractNumId w:val="8"/>
  </w:num>
  <w:num w:numId="31">
    <w:abstractNumId w:val="15"/>
  </w:num>
  <w:num w:numId="32">
    <w:abstractNumId w:val="61"/>
  </w:num>
  <w:num w:numId="33">
    <w:abstractNumId w:val="51"/>
  </w:num>
  <w:num w:numId="34">
    <w:abstractNumId w:val="25"/>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num>
  <w:num w:numId="37">
    <w:abstractNumId w:val="49"/>
  </w:num>
  <w:num w:numId="38">
    <w:abstractNumId w:val="32"/>
  </w:num>
  <w:num w:numId="39">
    <w:abstractNumId w:val="67"/>
  </w:num>
  <w:num w:numId="40">
    <w:abstractNumId w:val="75"/>
  </w:num>
  <w:num w:numId="41">
    <w:abstractNumId w:val="20"/>
  </w:num>
  <w:num w:numId="42">
    <w:abstractNumId w:val="76"/>
  </w:num>
  <w:num w:numId="43">
    <w:abstractNumId w:val="33"/>
  </w:num>
  <w:num w:numId="44">
    <w:abstractNumId w:val="65"/>
  </w:num>
  <w:num w:numId="4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5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5"/>
  </w:num>
  <w:num w:numId="58">
    <w:abstractNumId w:val="47"/>
  </w:num>
  <w:num w:numId="59">
    <w:abstractNumId w:val="18"/>
  </w:num>
  <w:num w:numId="60">
    <w:abstractNumId w:val="39"/>
  </w:num>
  <w:num w:numId="61">
    <w:abstractNumId w:val="17"/>
  </w:num>
  <w:num w:numId="62">
    <w:abstractNumId w:val="4"/>
  </w:num>
  <w:num w:numId="63">
    <w:abstractNumId w:val="56"/>
  </w:num>
  <w:num w:numId="64">
    <w:abstractNumId w:val="23"/>
  </w:num>
  <w:num w:numId="65">
    <w:abstractNumId w:val="6"/>
  </w:num>
  <w:num w:numId="66">
    <w:abstractNumId w:val="38"/>
  </w:num>
  <w:num w:numId="67">
    <w:abstractNumId w:val="7"/>
  </w:num>
  <w:num w:numId="68">
    <w:abstractNumId w:val="21"/>
  </w:num>
  <w:num w:numId="69">
    <w:abstractNumId w:val="48"/>
  </w:num>
  <w:num w:numId="7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35"/>
  </w:num>
  <w:num w:numId="73">
    <w:abstractNumId w:val="69"/>
  </w:num>
  <w:num w:numId="74">
    <w:abstractNumId w:val="3"/>
  </w:num>
  <w:num w:numId="75">
    <w:abstractNumId w:val="10"/>
  </w:num>
  <w:num w:numId="76">
    <w:abstractNumId w:val="14"/>
  </w:num>
  <w:num w:numId="77">
    <w:abstractNumId w:val="37"/>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D35"/>
    <w:rsid w:val="000034D6"/>
    <w:rsid w:val="00003C3C"/>
    <w:rsid w:val="00005CC1"/>
    <w:rsid w:val="000076E1"/>
    <w:rsid w:val="000149B1"/>
    <w:rsid w:val="00014AD1"/>
    <w:rsid w:val="00015D47"/>
    <w:rsid w:val="00016932"/>
    <w:rsid w:val="00016ED7"/>
    <w:rsid w:val="00020750"/>
    <w:rsid w:val="000258C6"/>
    <w:rsid w:val="00033705"/>
    <w:rsid w:val="00034288"/>
    <w:rsid w:val="000349AB"/>
    <w:rsid w:val="0003573F"/>
    <w:rsid w:val="000363EC"/>
    <w:rsid w:val="00037153"/>
    <w:rsid w:val="000373BC"/>
    <w:rsid w:val="00037C93"/>
    <w:rsid w:val="00040EEB"/>
    <w:rsid w:val="0004266B"/>
    <w:rsid w:val="00042B83"/>
    <w:rsid w:val="00042BBF"/>
    <w:rsid w:val="00045339"/>
    <w:rsid w:val="000454D5"/>
    <w:rsid w:val="00045958"/>
    <w:rsid w:val="00045B8E"/>
    <w:rsid w:val="000467A3"/>
    <w:rsid w:val="000467A8"/>
    <w:rsid w:val="00046C9B"/>
    <w:rsid w:val="00046FB6"/>
    <w:rsid w:val="00047A7A"/>
    <w:rsid w:val="00052A26"/>
    <w:rsid w:val="00052C3F"/>
    <w:rsid w:val="00052E64"/>
    <w:rsid w:val="00053323"/>
    <w:rsid w:val="00053615"/>
    <w:rsid w:val="0005384A"/>
    <w:rsid w:val="0005401E"/>
    <w:rsid w:val="000558C8"/>
    <w:rsid w:val="00056032"/>
    <w:rsid w:val="00057841"/>
    <w:rsid w:val="00057AD1"/>
    <w:rsid w:val="00060496"/>
    <w:rsid w:val="00060887"/>
    <w:rsid w:val="0006111E"/>
    <w:rsid w:val="00061C60"/>
    <w:rsid w:val="000637FE"/>
    <w:rsid w:val="00063933"/>
    <w:rsid w:val="00067681"/>
    <w:rsid w:val="00067C89"/>
    <w:rsid w:val="00070AD4"/>
    <w:rsid w:val="00071722"/>
    <w:rsid w:val="00071A4E"/>
    <w:rsid w:val="00071DDD"/>
    <w:rsid w:val="000720AB"/>
    <w:rsid w:val="000732C9"/>
    <w:rsid w:val="000761FB"/>
    <w:rsid w:val="00076758"/>
    <w:rsid w:val="000768CC"/>
    <w:rsid w:val="00076E74"/>
    <w:rsid w:val="00077706"/>
    <w:rsid w:val="000802F0"/>
    <w:rsid w:val="00080770"/>
    <w:rsid w:val="00082D5C"/>
    <w:rsid w:val="0008347A"/>
    <w:rsid w:val="000848AF"/>
    <w:rsid w:val="0008556B"/>
    <w:rsid w:val="000857F7"/>
    <w:rsid w:val="00085FC0"/>
    <w:rsid w:val="0008664C"/>
    <w:rsid w:val="000920EE"/>
    <w:rsid w:val="00092AF9"/>
    <w:rsid w:val="000941A4"/>
    <w:rsid w:val="00095C79"/>
    <w:rsid w:val="00096C47"/>
    <w:rsid w:val="00097C53"/>
    <w:rsid w:val="000A0F24"/>
    <w:rsid w:val="000A11B3"/>
    <w:rsid w:val="000A12BB"/>
    <w:rsid w:val="000A201B"/>
    <w:rsid w:val="000A3681"/>
    <w:rsid w:val="000A39D6"/>
    <w:rsid w:val="000A4868"/>
    <w:rsid w:val="000A6AAB"/>
    <w:rsid w:val="000A6BB1"/>
    <w:rsid w:val="000B39B5"/>
    <w:rsid w:val="000B3C70"/>
    <w:rsid w:val="000B5100"/>
    <w:rsid w:val="000B52E3"/>
    <w:rsid w:val="000B5AD1"/>
    <w:rsid w:val="000B5BB6"/>
    <w:rsid w:val="000B5F41"/>
    <w:rsid w:val="000B5FBE"/>
    <w:rsid w:val="000C2163"/>
    <w:rsid w:val="000C312B"/>
    <w:rsid w:val="000C4EDC"/>
    <w:rsid w:val="000C53CC"/>
    <w:rsid w:val="000C6B29"/>
    <w:rsid w:val="000D079A"/>
    <w:rsid w:val="000D0B0A"/>
    <w:rsid w:val="000D1503"/>
    <w:rsid w:val="000D2675"/>
    <w:rsid w:val="000D3262"/>
    <w:rsid w:val="000D41DC"/>
    <w:rsid w:val="000D46C8"/>
    <w:rsid w:val="000D4CF7"/>
    <w:rsid w:val="000D4E2E"/>
    <w:rsid w:val="000D56C8"/>
    <w:rsid w:val="000D5CB6"/>
    <w:rsid w:val="000E09CB"/>
    <w:rsid w:val="000E0E1F"/>
    <w:rsid w:val="000E16DE"/>
    <w:rsid w:val="000E2004"/>
    <w:rsid w:val="000E2AF4"/>
    <w:rsid w:val="000E4AC6"/>
    <w:rsid w:val="000F062F"/>
    <w:rsid w:val="000F11CE"/>
    <w:rsid w:val="000F211D"/>
    <w:rsid w:val="000F263E"/>
    <w:rsid w:val="000F2B7D"/>
    <w:rsid w:val="000F34DB"/>
    <w:rsid w:val="001000DA"/>
    <w:rsid w:val="00101AAD"/>
    <w:rsid w:val="00101E87"/>
    <w:rsid w:val="00103955"/>
    <w:rsid w:val="00104609"/>
    <w:rsid w:val="001049F7"/>
    <w:rsid w:val="00104B06"/>
    <w:rsid w:val="00105AE5"/>
    <w:rsid w:val="00105C3F"/>
    <w:rsid w:val="001064D0"/>
    <w:rsid w:val="00106850"/>
    <w:rsid w:val="00110438"/>
    <w:rsid w:val="00111245"/>
    <w:rsid w:val="00111ADF"/>
    <w:rsid w:val="00111B49"/>
    <w:rsid w:val="0011280D"/>
    <w:rsid w:val="00113763"/>
    <w:rsid w:val="0011469F"/>
    <w:rsid w:val="00116E68"/>
    <w:rsid w:val="001220D6"/>
    <w:rsid w:val="001222FD"/>
    <w:rsid w:val="0012372E"/>
    <w:rsid w:val="00123A13"/>
    <w:rsid w:val="00123B95"/>
    <w:rsid w:val="001276AF"/>
    <w:rsid w:val="00130295"/>
    <w:rsid w:val="0013085B"/>
    <w:rsid w:val="00134E26"/>
    <w:rsid w:val="00135887"/>
    <w:rsid w:val="001365F5"/>
    <w:rsid w:val="00136FB6"/>
    <w:rsid w:val="00137121"/>
    <w:rsid w:val="00141B8B"/>
    <w:rsid w:val="00142897"/>
    <w:rsid w:val="0014393D"/>
    <w:rsid w:val="001455ED"/>
    <w:rsid w:val="00145E89"/>
    <w:rsid w:val="00146709"/>
    <w:rsid w:val="00147AA0"/>
    <w:rsid w:val="00150349"/>
    <w:rsid w:val="00150416"/>
    <w:rsid w:val="00151FFC"/>
    <w:rsid w:val="0015272B"/>
    <w:rsid w:val="00153A33"/>
    <w:rsid w:val="00154E30"/>
    <w:rsid w:val="0015535A"/>
    <w:rsid w:val="001568E7"/>
    <w:rsid w:val="00156C12"/>
    <w:rsid w:val="00160716"/>
    <w:rsid w:val="00160A23"/>
    <w:rsid w:val="001610D1"/>
    <w:rsid w:val="001610D2"/>
    <w:rsid w:val="00163255"/>
    <w:rsid w:val="00164366"/>
    <w:rsid w:val="001653C2"/>
    <w:rsid w:val="0016544E"/>
    <w:rsid w:val="00165AC9"/>
    <w:rsid w:val="001663C1"/>
    <w:rsid w:val="001669C2"/>
    <w:rsid w:val="00170820"/>
    <w:rsid w:val="00173EA4"/>
    <w:rsid w:val="001751E2"/>
    <w:rsid w:val="00180393"/>
    <w:rsid w:val="00181C2D"/>
    <w:rsid w:val="001821DF"/>
    <w:rsid w:val="00183368"/>
    <w:rsid w:val="00185FA5"/>
    <w:rsid w:val="001910C4"/>
    <w:rsid w:val="0019310A"/>
    <w:rsid w:val="0019376F"/>
    <w:rsid w:val="0019384E"/>
    <w:rsid w:val="00197EC9"/>
    <w:rsid w:val="001A015B"/>
    <w:rsid w:val="001A313D"/>
    <w:rsid w:val="001A375F"/>
    <w:rsid w:val="001A3F03"/>
    <w:rsid w:val="001A57FE"/>
    <w:rsid w:val="001B024A"/>
    <w:rsid w:val="001C2CD3"/>
    <w:rsid w:val="001C2E64"/>
    <w:rsid w:val="001C440D"/>
    <w:rsid w:val="001C527F"/>
    <w:rsid w:val="001D0DDD"/>
    <w:rsid w:val="001D3D20"/>
    <w:rsid w:val="001D4C73"/>
    <w:rsid w:val="001D6B6B"/>
    <w:rsid w:val="001D744F"/>
    <w:rsid w:val="001E07A7"/>
    <w:rsid w:val="001E08F9"/>
    <w:rsid w:val="001E0ADC"/>
    <w:rsid w:val="001E12F2"/>
    <w:rsid w:val="001E1EEE"/>
    <w:rsid w:val="001E2482"/>
    <w:rsid w:val="001E2C7B"/>
    <w:rsid w:val="001E3F92"/>
    <w:rsid w:val="001E4175"/>
    <w:rsid w:val="001E4FB1"/>
    <w:rsid w:val="001E79BC"/>
    <w:rsid w:val="001F0BF5"/>
    <w:rsid w:val="001F2FA5"/>
    <w:rsid w:val="001F5EEC"/>
    <w:rsid w:val="001F60E4"/>
    <w:rsid w:val="001F617E"/>
    <w:rsid w:val="0020041D"/>
    <w:rsid w:val="00200F5E"/>
    <w:rsid w:val="00201DC4"/>
    <w:rsid w:val="00203F90"/>
    <w:rsid w:val="002046D5"/>
    <w:rsid w:val="00204F07"/>
    <w:rsid w:val="0020682E"/>
    <w:rsid w:val="0020747B"/>
    <w:rsid w:val="00207C8B"/>
    <w:rsid w:val="00207F6C"/>
    <w:rsid w:val="00215B91"/>
    <w:rsid w:val="00220505"/>
    <w:rsid w:val="00220A29"/>
    <w:rsid w:val="00223222"/>
    <w:rsid w:val="00223F88"/>
    <w:rsid w:val="00225010"/>
    <w:rsid w:val="002279B2"/>
    <w:rsid w:val="00227B09"/>
    <w:rsid w:val="00230AC4"/>
    <w:rsid w:val="002314E3"/>
    <w:rsid w:val="002315DE"/>
    <w:rsid w:val="002323E0"/>
    <w:rsid w:val="00233CF4"/>
    <w:rsid w:val="002341E0"/>
    <w:rsid w:val="00235686"/>
    <w:rsid w:val="00235DB4"/>
    <w:rsid w:val="00240117"/>
    <w:rsid w:val="00241A18"/>
    <w:rsid w:val="0024224F"/>
    <w:rsid w:val="00242FD8"/>
    <w:rsid w:val="00245430"/>
    <w:rsid w:val="002457E1"/>
    <w:rsid w:val="00246A25"/>
    <w:rsid w:val="0024700D"/>
    <w:rsid w:val="00251C2F"/>
    <w:rsid w:val="00252573"/>
    <w:rsid w:val="00252B5C"/>
    <w:rsid w:val="002539A5"/>
    <w:rsid w:val="00255BA7"/>
    <w:rsid w:val="0025666E"/>
    <w:rsid w:val="00262FFF"/>
    <w:rsid w:val="00263813"/>
    <w:rsid w:val="00264179"/>
    <w:rsid w:val="00267A5F"/>
    <w:rsid w:val="002712E2"/>
    <w:rsid w:val="00271EFF"/>
    <w:rsid w:val="00272282"/>
    <w:rsid w:val="00272A91"/>
    <w:rsid w:val="00272C10"/>
    <w:rsid w:val="00272F69"/>
    <w:rsid w:val="002731DF"/>
    <w:rsid w:val="00273631"/>
    <w:rsid w:val="00273AA1"/>
    <w:rsid w:val="00274087"/>
    <w:rsid w:val="00274245"/>
    <w:rsid w:val="00274865"/>
    <w:rsid w:val="00275802"/>
    <w:rsid w:val="00276889"/>
    <w:rsid w:val="00277013"/>
    <w:rsid w:val="00277C3F"/>
    <w:rsid w:val="00281101"/>
    <w:rsid w:val="002830F8"/>
    <w:rsid w:val="00283639"/>
    <w:rsid w:val="0029133F"/>
    <w:rsid w:val="00292489"/>
    <w:rsid w:val="00293598"/>
    <w:rsid w:val="002958E2"/>
    <w:rsid w:val="00295FE1"/>
    <w:rsid w:val="002975FC"/>
    <w:rsid w:val="002A0538"/>
    <w:rsid w:val="002A4538"/>
    <w:rsid w:val="002A4AE6"/>
    <w:rsid w:val="002A5CB1"/>
    <w:rsid w:val="002A6827"/>
    <w:rsid w:val="002B0736"/>
    <w:rsid w:val="002B0E5B"/>
    <w:rsid w:val="002B462D"/>
    <w:rsid w:val="002B4D48"/>
    <w:rsid w:val="002B5786"/>
    <w:rsid w:val="002B6930"/>
    <w:rsid w:val="002B74C0"/>
    <w:rsid w:val="002C08B7"/>
    <w:rsid w:val="002C0E64"/>
    <w:rsid w:val="002C14BA"/>
    <w:rsid w:val="002C1BFD"/>
    <w:rsid w:val="002C2603"/>
    <w:rsid w:val="002C5391"/>
    <w:rsid w:val="002C77CB"/>
    <w:rsid w:val="002C7B3C"/>
    <w:rsid w:val="002D0C26"/>
    <w:rsid w:val="002D2923"/>
    <w:rsid w:val="002D404A"/>
    <w:rsid w:val="002D450B"/>
    <w:rsid w:val="002D46B6"/>
    <w:rsid w:val="002D47CA"/>
    <w:rsid w:val="002D4ED4"/>
    <w:rsid w:val="002E26FC"/>
    <w:rsid w:val="002E3529"/>
    <w:rsid w:val="002E5ADE"/>
    <w:rsid w:val="002E6525"/>
    <w:rsid w:val="002E712D"/>
    <w:rsid w:val="002F016C"/>
    <w:rsid w:val="002F136C"/>
    <w:rsid w:val="002F17F4"/>
    <w:rsid w:val="002F2F78"/>
    <w:rsid w:val="002F2FD1"/>
    <w:rsid w:val="002F776B"/>
    <w:rsid w:val="002F7F57"/>
    <w:rsid w:val="00300CC3"/>
    <w:rsid w:val="003036E6"/>
    <w:rsid w:val="003038B8"/>
    <w:rsid w:val="00303E7B"/>
    <w:rsid w:val="003060AF"/>
    <w:rsid w:val="00307196"/>
    <w:rsid w:val="00311310"/>
    <w:rsid w:val="0031173F"/>
    <w:rsid w:val="00311759"/>
    <w:rsid w:val="0031237B"/>
    <w:rsid w:val="00314537"/>
    <w:rsid w:val="00315A47"/>
    <w:rsid w:val="003169E7"/>
    <w:rsid w:val="00316C01"/>
    <w:rsid w:val="00316DFE"/>
    <w:rsid w:val="003177C0"/>
    <w:rsid w:val="00320534"/>
    <w:rsid w:val="00321ED7"/>
    <w:rsid w:val="00324ECF"/>
    <w:rsid w:val="003311DE"/>
    <w:rsid w:val="00332EE0"/>
    <w:rsid w:val="00334EE6"/>
    <w:rsid w:val="00335B3F"/>
    <w:rsid w:val="00335E1B"/>
    <w:rsid w:val="00336979"/>
    <w:rsid w:val="00340019"/>
    <w:rsid w:val="003408F4"/>
    <w:rsid w:val="00343051"/>
    <w:rsid w:val="003439ED"/>
    <w:rsid w:val="00345ECC"/>
    <w:rsid w:val="00346C69"/>
    <w:rsid w:val="00346FD7"/>
    <w:rsid w:val="0034770F"/>
    <w:rsid w:val="00351751"/>
    <w:rsid w:val="00351911"/>
    <w:rsid w:val="00353321"/>
    <w:rsid w:val="003535C9"/>
    <w:rsid w:val="003566F6"/>
    <w:rsid w:val="00356EF5"/>
    <w:rsid w:val="00356F1A"/>
    <w:rsid w:val="0035773C"/>
    <w:rsid w:val="00357DAB"/>
    <w:rsid w:val="0036020C"/>
    <w:rsid w:val="0036042A"/>
    <w:rsid w:val="00360B5D"/>
    <w:rsid w:val="00360B9D"/>
    <w:rsid w:val="003614F5"/>
    <w:rsid w:val="00363125"/>
    <w:rsid w:val="003637EB"/>
    <w:rsid w:val="0036404D"/>
    <w:rsid w:val="003654A2"/>
    <w:rsid w:val="00367267"/>
    <w:rsid w:val="00370A1F"/>
    <w:rsid w:val="00371B03"/>
    <w:rsid w:val="0037214B"/>
    <w:rsid w:val="0037279C"/>
    <w:rsid w:val="00374209"/>
    <w:rsid w:val="00376381"/>
    <w:rsid w:val="0037790C"/>
    <w:rsid w:val="00381701"/>
    <w:rsid w:val="00382376"/>
    <w:rsid w:val="00382C2E"/>
    <w:rsid w:val="0038442E"/>
    <w:rsid w:val="00385BF4"/>
    <w:rsid w:val="00385F54"/>
    <w:rsid w:val="0039068A"/>
    <w:rsid w:val="00391A21"/>
    <w:rsid w:val="0039370A"/>
    <w:rsid w:val="00397303"/>
    <w:rsid w:val="003A37F6"/>
    <w:rsid w:val="003A5827"/>
    <w:rsid w:val="003A6599"/>
    <w:rsid w:val="003A6D68"/>
    <w:rsid w:val="003B1316"/>
    <w:rsid w:val="003B16C3"/>
    <w:rsid w:val="003B1BD6"/>
    <w:rsid w:val="003B3F76"/>
    <w:rsid w:val="003B598B"/>
    <w:rsid w:val="003B7442"/>
    <w:rsid w:val="003B7881"/>
    <w:rsid w:val="003C01C1"/>
    <w:rsid w:val="003C0C95"/>
    <w:rsid w:val="003C12E8"/>
    <w:rsid w:val="003C2B31"/>
    <w:rsid w:val="003C2E13"/>
    <w:rsid w:val="003C3C55"/>
    <w:rsid w:val="003C412D"/>
    <w:rsid w:val="003C655C"/>
    <w:rsid w:val="003C6AA1"/>
    <w:rsid w:val="003D2791"/>
    <w:rsid w:val="003D3FA4"/>
    <w:rsid w:val="003D544B"/>
    <w:rsid w:val="003D6491"/>
    <w:rsid w:val="003D6F7A"/>
    <w:rsid w:val="003D72F6"/>
    <w:rsid w:val="003E08CC"/>
    <w:rsid w:val="003E0B0F"/>
    <w:rsid w:val="003E1368"/>
    <w:rsid w:val="003E5A79"/>
    <w:rsid w:val="003E5FFF"/>
    <w:rsid w:val="003E68E3"/>
    <w:rsid w:val="003E6EFD"/>
    <w:rsid w:val="003E75B3"/>
    <w:rsid w:val="003F4059"/>
    <w:rsid w:val="003F6298"/>
    <w:rsid w:val="003F700E"/>
    <w:rsid w:val="0040154C"/>
    <w:rsid w:val="00401811"/>
    <w:rsid w:val="00401994"/>
    <w:rsid w:val="004038EB"/>
    <w:rsid w:val="004044F8"/>
    <w:rsid w:val="0040455A"/>
    <w:rsid w:val="0040730D"/>
    <w:rsid w:val="0041087A"/>
    <w:rsid w:val="00410ACF"/>
    <w:rsid w:val="004129FF"/>
    <w:rsid w:val="004131CE"/>
    <w:rsid w:val="00414EC4"/>
    <w:rsid w:val="0041632F"/>
    <w:rsid w:val="00416D07"/>
    <w:rsid w:val="004171F0"/>
    <w:rsid w:val="0041720D"/>
    <w:rsid w:val="00417902"/>
    <w:rsid w:val="004210A7"/>
    <w:rsid w:val="004220C7"/>
    <w:rsid w:val="004239B2"/>
    <w:rsid w:val="00423F88"/>
    <w:rsid w:val="004243A0"/>
    <w:rsid w:val="004260F6"/>
    <w:rsid w:val="004268CA"/>
    <w:rsid w:val="00431BE8"/>
    <w:rsid w:val="004345CD"/>
    <w:rsid w:val="004347B2"/>
    <w:rsid w:val="00434D40"/>
    <w:rsid w:val="00435530"/>
    <w:rsid w:val="00435C9F"/>
    <w:rsid w:val="00436090"/>
    <w:rsid w:val="004412B5"/>
    <w:rsid w:val="004414B7"/>
    <w:rsid w:val="0044182F"/>
    <w:rsid w:val="00441DC3"/>
    <w:rsid w:val="00442074"/>
    <w:rsid w:val="004432F6"/>
    <w:rsid w:val="004449BF"/>
    <w:rsid w:val="00444A77"/>
    <w:rsid w:val="00445035"/>
    <w:rsid w:val="00445909"/>
    <w:rsid w:val="0044664F"/>
    <w:rsid w:val="00447978"/>
    <w:rsid w:val="0045095B"/>
    <w:rsid w:val="004513CF"/>
    <w:rsid w:val="0045363A"/>
    <w:rsid w:val="00457437"/>
    <w:rsid w:val="00457AC2"/>
    <w:rsid w:val="00457F59"/>
    <w:rsid w:val="00461247"/>
    <w:rsid w:val="004612CF"/>
    <w:rsid w:val="004616C7"/>
    <w:rsid w:val="00461A29"/>
    <w:rsid w:val="0046364A"/>
    <w:rsid w:val="00464E1F"/>
    <w:rsid w:val="00465439"/>
    <w:rsid w:val="004658DE"/>
    <w:rsid w:val="00471BDD"/>
    <w:rsid w:val="00472B9D"/>
    <w:rsid w:val="004731F1"/>
    <w:rsid w:val="00473A59"/>
    <w:rsid w:val="0047454E"/>
    <w:rsid w:val="0047486E"/>
    <w:rsid w:val="0047494A"/>
    <w:rsid w:val="00474A03"/>
    <w:rsid w:val="00474B88"/>
    <w:rsid w:val="0047786E"/>
    <w:rsid w:val="00477C64"/>
    <w:rsid w:val="00477CA5"/>
    <w:rsid w:val="00480AAB"/>
    <w:rsid w:val="004816AE"/>
    <w:rsid w:val="0048414C"/>
    <w:rsid w:val="004843D6"/>
    <w:rsid w:val="004849B9"/>
    <w:rsid w:val="00484A34"/>
    <w:rsid w:val="00484BE7"/>
    <w:rsid w:val="004873D2"/>
    <w:rsid w:val="00492D81"/>
    <w:rsid w:val="00496F74"/>
    <w:rsid w:val="004970C9"/>
    <w:rsid w:val="004976D5"/>
    <w:rsid w:val="004A0304"/>
    <w:rsid w:val="004A1E38"/>
    <w:rsid w:val="004A22F8"/>
    <w:rsid w:val="004A406D"/>
    <w:rsid w:val="004A4E50"/>
    <w:rsid w:val="004A6AE1"/>
    <w:rsid w:val="004B2202"/>
    <w:rsid w:val="004B2BE7"/>
    <w:rsid w:val="004B336E"/>
    <w:rsid w:val="004B350B"/>
    <w:rsid w:val="004B5720"/>
    <w:rsid w:val="004B5A6A"/>
    <w:rsid w:val="004B7E9B"/>
    <w:rsid w:val="004C04FD"/>
    <w:rsid w:val="004C129D"/>
    <w:rsid w:val="004C4BC5"/>
    <w:rsid w:val="004C4E15"/>
    <w:rsid w:val="004C6594"/>
    <w:rsid w:val="004C6E42"/>
    <w:rsid w:val="004D28AA"/>
    <w:rsid w:val="004D3595"/>
    <w:rsid w:val="004D612F"/>
    <w:rsid w:val="004D6E45"/>
    <w:rsid w:val="004D7A70"/>
    <w:rsid w:val="004E24F9"/>
    <w:rsid w:val="004E3ACC"/>
    <w:rsid w:val="004E4274"/>
    <w:rsid w:val="004E4D69"/>
    <w:rsid w:val="004E546F"/>
    <w:rsid w:val="004F000F"/>
    <w:rsid w:val="004F1B6D"/>
    <w:rsid w:val="004F214E"/>
    <w:rsid w:val="004F3D09"/>
    <w:rsid w:val="004F47E1"/>
    <w:rsid w:val="004F4C58"/>
    <w:rsid w:val="004F5A65"/>
    <w:rsid w:val="004F6DB5"/>
    <w:rsid w:val="004F7879"/>
    <w:rsid w:val="00500512"/>
    <w:rsid w:val="0050191C"/>
    <w:rsid w:val="00502520"/>
    <w:rsid w:val="005036AF"/>
    <w:rsid w:val="00504BD7"/>
    <w:rsid w:val="00505891"/>
    <w:rsid w:val="005066D9"/>
    <w:rsid w:val="005072FD"/>
    <w:rsid w:val="0050785E"/>
    <w:rsid w:val="00513B6F"/>
    <w:rsid w:val="00513DFF"/>
    <w:rsid w:val="0051475F"/>
    <w:rsid w:val="00515CF5"/>
    <w:rsid w:val="005220FD"/>
    <w:rsid w:val="00524CEF"/>
    <w:rsid w:val="00525318"/>
    <w:rsid w:val="00525888"/>
    <w:rsid w:val="00530CE5"/>
    <w:rsid w:val="00531288"/>
    <w:rsid w:val="0053432F"/>
    <w:rsid w:val="0053611E"/>
    <w:rsid w:val="00536952"/>
    <w:rsid w:val="00537766"/>
    <w:rsid w:val="00537B24"/>
    <w:rsid w:val="00540C27"/>
    <w:rsid w:val="00540C55"/>
    <w:rsid w:val="005412B9"/>
    <w:rsid w:val="00543412"/>
    <w:rsid w:val="00543F93"/>
    <w:rsid w:val="0054438C"/>
    <w:rsid w:val="00544C1E"/>
    <w:rsid w:val="00546ECD"/>
    <w:rsid w:val="00547D41"/>
    <w:rsid w:val="00547D6E"/>
    <w:rsid w:val="00550F5F"/>
    <w:rsid w:val="00551518"/>
    <w:rsid w:val="00552DD0"/>
    <w:rsid w:val="00553308"/>
    <w:rsid w:val="005534C0"/>
    <w:rsid w:val="005539D6"/>
    <w:rsid w:val="0055582D"/>
    <w:rsid w:val="005575DB"/>
    <w:rsid w:val="005575EF"/>
    <w:rsid w:val="00557F39"/>
    <w:rsid w:val="00561BAE"/>
    <w:rsid w:val="00564289"/>
    <w:rsid w:val="00565069"/>
    <w:rsid w:val="00565095"/>
    <w:rsid w:val="00565BBA"/>
    <w:rsid w:val="00567C81"/>
    <w:rsid w:val="00571935"/>
    <w:rsid w:val="0057320A"/>
    <w:rsid w:val="0057372B"/>
    <w:rsid w:val="0057602D"/>
    <w:rsid w:val="00577BE4"/>
    <w:rsid w:val="005800DF"/>
    <w:rsid w:val="00583F8C"/>
    <w:rsid w:val="0058435B"/>
    <w:rsid w:val="00585813"/>
    <w:rsid w:val="00585FB8"/>
    <w:rsid w:val="00586A3A"/>
    <w:rsid w:val="00587864"/>
    <w:rsid w:val="00590B77"/>
    <w:rsid w:val="00591B8B"/>
    <w:rsid w:val="00591E2B"/>
    <w:rsid w:val="00592162"/>
    <w:rsid w:val="00592D97"/>
    <w:rsid w:val="005942B4"/>
    <w:rsid w:val="00594F81"/>
    <w:rsid w:val="00597AFF"/>
    <w:rsid w:val="005A04DA"/>
    <w:rsid w:val="005A0899"/>
    <w:rsid w:val="005A0AF4"/>
    <w:rsid w:val="005A11CA"/>
    <w:rsid w:val="005A3DD7"/>
    <w:rsid w:val="005A63E4"/>
    <w:rsid w:val="005A701B"/>
    <w:rsid w:val="005A7CE5"/>
    <w:rsid w:val="005A7E6B"/>
    <w:rsid w:val="005A7F96"/>
    <w:rsid w:val="005B15EA"/>
    <w:rsid w:val="005B1A80"/>
    <w:rsid w:val="005B1F4A"/>
    <w:rsid w:val="005B2413"/>
    <w:rsid w:val="005B55DF"/>
    <w:rsid w:val="005B6EEF"/>
    <w:rsid w:val="005B741B"/>
    <w:rsid w:val="005C13FB"/>
    <w:rsid w:val="005C1925"/>
    <w:rsid w:val="005C1E3F"/>
    <w:rsid w:val="005C2ECB"/>
    <w:rsid w:val="005C423C"/>
    <w:rsid w:val="005C4C20"/>
    <w:rsid w:val="005C4E19"/>
    <w:rsid w:val="005C5EE3"/>
    <w:rsid w:val="005C6019"/>
    <w:rsid w:val="005C74AF"/>
    <w:rsid w:val="005D0088"/>
    <w:rsid w:val="005D13ED"/>
    <w:rsid w:val="005D2457"/>
    <w:rsid w:val="005D26BE"/>
    <w:rsid w:val="005D272B"/>
    <w:rsid w:val="005D4965"/>
    <w:rsid w:val="005D5D7D"/>
    <w:rsid w:val="005D6DD5"/>
    <w:rsid w:val="005E0AD8"/>
    <w:rsid w:val="005E2D3D"/>
    <w:rsid w:val="005E5491"/>
    <w:rsid w:val="005E5D5D"/>
    <w:rsid w:val="005E5E6A"/>
    <w:rsid w:val="005E77E5"/>
    <w:rsid w:val="005E78C1"/>
    <w:rsid w:val="005F085D"/>
    <w:rsid w:val="005F1225"/>
    <w:rsid w:val="005F1305"/>
    <w:rsid w:val="005F26B0"/>
    <w:rsid w:val="005F553A"/>
    <w:rsid w:val="005F5C5B"/>
    <w:rsid w:val="00601A48"/>
    <w:rsid w:val="0060283A"/>
    <w:rsid w:val="006035AA"/>
    <w:rsid w:val="00604DAA"/>
    <w:rsid w:val="00606A90"/>
    <w:rsid w:val="006071FD"/>
    <w:rsid w:val="00611174"/>
    <w:rsid w:val="0061196A"/>
    <w:rsid w:val="0061269C"/>
    <w:rsid w:val="00613837"/>
    <w:rsid w:val="00614DB4"/>
    <w:rsid w:val="00616724"/>
    <w:rsid w:val="00617180"/>
    <w:rsid w:val="00617589"/>
    <w:rsid w:val="00617956"/>
    <w:rsid w:val="006200AF"/>
    <w:rsid w:val="00622E2D"/>
    <w:rsid w:val="00623435"/>
    <w:rsid w:val="00624147"/>
    <w:rsid w:val="00624CD0"/>
    <w:rsid w:val="00626D63"/>
    <w:rsid w:val="006301E0"/>
    <w:rsid w:val="00630949"/>
    <w:rsid w:val="00630F94"/>
    <w:rsid w:val="006316D3"/>
    <w:rsid w:val="006342B6"/>
    <w:rsid w:val="00636137"/>
    <w:rsid w:val="0063658C"/>
    <w:rsid w:val="006370AA"/>
    <w:rsid w:val="006376CE"/>
    <w:rsid w:val="0064029C"/>
    <w:rsid w:val="0064047E"/>
    <w:rsid w:val="00642684"/>
    <w:rsid w:val="006427DE"/>
    <w:rsid w:val="006428E1"/>
    <w:rsid w:val="00650032"/>
    <w:rsid w:val="00650217"/>
    <w:rsid w:val="006511FC"/>
    <w:rsid w:val="0065160F"/>
    <w:rsid w:val="00652D8E"/>
    <w:rsid w:val="00652E95"/>
    <w:rsid w:val="00653CC8"/>
    <w:rsid w:val="00654603"/>
    <w:rsid w:val="00654B13"/>
    <w:rsid w:val="00654C9D"/>
    <w:rsid w:val="00660133"/>
    <w:rsid w:val="00660EB6"/>
    <w:rsid w:val="00661338"/>
    <w:rsid w:val="006616DD"/>
    <w:rsid w:val="00662965"/>
    <w:rsid w:val="00664E3B"/>
    <w:rsid w:val="0066527F"/>
    <w:rsid w:val="006656EC"/>
    <w:rsid w:val="00666262"/>
    <w:rsid w:val="0066745D"/>
    <w:rsid w:val="00671B4E"/>
    <w:rsid w:val="00673336"/>
    <w:rsid w:val="00676121"/>
    <w:rsid w:val="006801DD"/>
    <w:rsid w:val="0068198F"/>
    <w:rsid w:val="00682E67"/>
    <w:rsid w:val="0068548D"/>
    <w:rsid w:val="00687322"/>
    <w:rsid w:val="00692BC4"/>
    <w:rsid w:val="0069378E"/>
    <w:rsid w:val="00694425"/>
    <w:rsid w:val="006960E9"/>
    <w:rsid w:val="00697990"/>
    <w:rsid w:val="006A0CEC"/>
    <w:rsid w:val="006A12E8"/>
    <w:rsid w:val="006A2B6C"/>
    <w:rsid w:val="006A345E"/>
    <w:rsid w:val="006A35FD"/>
    <w:rsid w:val="006A3F37"/>
    <w:rsid w:val="006A63EB"/>
    <w:rsid w:val="006A6516"/>
    <w:rsid w:val="006A7C22"/>
    <w:rsid w:val="006B4F36"/>
    <w:rsid w:val="006B582E"/>
    <w:rsid w:val="006B7480"/>
    <w:rsid w:val="006C03B7"/>
    <w:rsid w:val="006C10BF"/>
    <w:rsid w:val="006C2C56"/>
    <w:rsid w:val="006C3243"/>
    <w:rsid w:val="006C46AE"/>
    <w:rsid w:val="006C5AAC"/>
    <w:rsid w:val="006C68CC"/>
    <w:rsid w:val="006D0B8F"/>
    <w:rsid w:val="006D410B"/>
    <w:rsid w:val="006D42A4"/>
    <w:rsid w:val="006D5ED4"/>
    <w:rsid w:val="006D6FAE"/>
    <w:rsid w:val="006E0EA8"/>
    <w:rsid w:val="006E2A80"/>
    <w:rsid w:val="006E335D"/>
    <w:rsid w:val="006E4B1D"/>
    <w:rsid w:val="006E5CF7"/>
    <w:rsid w:val="006E6A6A"/>
    <w:rsid w:val="006E6B67"/>
    <w:rsid w:val="006E7CA6"/>
    <w:rsid w:val="006E7FF5"/>
    <w:rsid w:val="006F1441"/>
    <w:rsid w:val="006F20B2"/>
    <w:rsid w:val="006F2889"/>
    <w:rsid w:val="006F399A"/>
    <w:rsid w:val="006F3E35"/>
    <w:rsid w:val="006F402C"/>
    <w:rsid w:val="006F556B"/>
    <w:rsid w:val="006F5EA6"/>
    <w:rsid w:val="00700283"/>
    <w:rsid w:val="00700323"/>
    <w:rsid w:val="007005B2"/>
    <w:rsid w:val="007009CA"/>
    <w:rsid w:val="00701167"/>
    <w:rsid w:val="00711674"/>
    <w:rsid w:val="00711A04"/>
    <w:rsid w:val="00712EAC"/>
    <w:rsid w:val="0071326D"/>
    <w:rsid w:val="0071387B"/>
    <w:rsid w:val="00716178"/>
    <w:rsid w:val="007164F3"/>
    <w:rsid w:val="0071723E"/>
    <w:rsid w:val="00717560"/>
    <w:rsid w:val="007177B5"/>
    <w:rsid w:val="00717B57"/>
    <w:rsid w:val="007205D9"/>
    <w:rsid w:val="007219B0"/>
    <w:rsid w:val="00723078"/>
    <w:rsid w:val="0072352E"/>
    <w:rsid w:val="00725AD2"/>
    <w:rsid w:val="0072667D"/>
    <w:rsid w:val="00727132"/>
    <w:rsid w:val="007276B7"/>
    <w:rsid w:val="00727E67"/>
    <w:rsid w:val="007311AF"/>
    <w:rsid w:val="007317C8"/>
    <w:rsid w:val="007320BE"/>
    <w:rsid w:val="007326AD"/>
    <w:rsid w:val="007328FD"/>
    <w:rsid w:val="007347D8"/>
    <w:rsid w:val="00735CF7"/>
    <w:rsid w:val="0073699F"/>
    <w:rsid w:val="00736CA4"/>
    <w:rsid w:val="00736CFA"/>
    <w:rsid w:val="007410E5"/>
    <w:rsid w:val="007413AC"/>
    <w:rsid w:val="0074162E"/>
    <w:rsid w:val="00741C02"/>
    <w:rsid w:val="00742B2B"/>
    <w:rsid w:val="00744A50"/>
    <w:rsid w:val="00745FF3"/>
    <w:rsid w:val="00746AD5"/>
    <w:rsid w:val="00746EC9"/>
    <w:rsid w:val="00747D05"/>
    <w:rsid w:val="00750303"/>
    <w:rsid w:val="00750C9B"/>
    <w:rsid w:val="007523B8"/>
    <w:rsid w:val="00757562"/>
    <w:rsid w:val="00760480"/>
    <w:rsid w:val="00762A12"/>
    <w:rsid w:val="00763090"/>
    <w:rsid w:val="007638B8"/>
    <w:rsid w:val="00764898"/>
    <w:rsid w:val="00766B51"/>
    <w:rsid w:val="00766C50"/>
    <w:rsid w:val="00767920"/>
    <w:rsid w:val="00767B5F"/>
    <w:rsid w:val="0077039C"/>
    <w:rsid w:val="00772101"/>
    <w:rsid w:val="007723F8"/>
    <w:rsid w:val="00777814"/>
    <w:rsid w:val="007805FD"/>
    <w:rsid w:val="00782ED5"/>
    <w:rsid w:val="007849CA"/>
    <w:rsid w:val="00784F19"/>
    <w:rsid w:val="00786AA1"/>
    <w:rsid w:val="0079292F"/>
    <w:rsid w:val="00792C53"/>
    <w:rsid w:val="00793C90"/>
    <w:rsid w:val="007959CB"/>
    <w:rsid w:val="007976AF"/>
    <w:rsid w:val="007A0E3C"/>
    <w:rsid w:val="007A1685"/>
    <w:rsid w:val="007A1B67"/>
    <w:rsid w:val="007A55CD"/>
    <w:rsid w:val="007A75A1"/>
    <w:rsid w:val="007A75B2"/>
    <w:rsid w:val="007B12FF"/>
    <w:rsid w:val="007B17DE"/>
    <w:rsid w:val="007B1ECC"/>
    <w:rsid w:val="007B2892"/>
    <w:rsid w:val="007B2D14"/>
    <w:rsid w:val="007B3DA4"/>
    <w:rsid w:val="007B438E"/>
    <w:rsid w:val="007B48B6"/>
    <w:rsid w:val="007B5B38"/>
    <w:rsid w:val="007B6317"/>
    <w:rsid w:val="007C1327"/>
    <w:rsid w:val="007C1CBB"/>
    <w:rsid w:val="007C1F8F"/>
    <w:rsid w:val="007C384A"/>
    <w:rsid w:val="007C39D1"/>
    <w:rsid w:val="007C5B61"/>
    <w:rsid w:val="007D05D6"/>
    <w:rsid w:val="007D1AB3"/>
    <w:rsid w:val="007D1DFC"/>
    <w:rsid w:val="007D3638"/>
    <w:rsid w:val="007D4F15"/>
    <w:rsid w:val="007D5D08"/>
    <w:rsid w:val="007E1BC9"/>
    <w:rsid w:val="007E21B8"/>
    <w:rsid w:val="007E3728"/>
    <w:rsid w:val="007E4B52"/>
    <w:rsid w:val="007E5673"/>
    <w:rsid w:val="007E595C"/>
    <w:rsid w:val="007E5A63"/>
    <w:rsid w:val="007E753A"/>
    <w:rsid w:val="007E7A6F"/>
    <w:rsid w:val="007F0DFE"/>
    <w:rsid w:val="007F164C"/>
    <w:rsid w:val="007F2A29"/>
    <w:rsid w:val="007F2DE3"/>
    <w:rsid w:val="007F4D82"/>
    <w:rsid w:val="007F567A"/>
    <w:rsid w:val="007F6519"/>
    <w:rsid w:val="00800EE7"/>
    <w:rsid w:val="00801B3C"/>
    <w:rsid w:val="008036AB"/>
    <w:rsid w:val="00803806"/>
    <w:rsid w:val="00804271"/>
    <w:rsid w:val="008114A9"/>
    <w:rsid w:val="00812773"/>
    <w:rsid w:val="0081284E"/>
    <w:rsid w:val="00812D27"/>
    <w:rsid w:val="00812F37"/>
    <w:rsid w:val="0081599C"/>
    <w:rsid w:val="00815A19"/>
    <w:rsid w:val="00815BA2"/>
    <w:rsid w:val="008174BE"/>
    <w:rsid w:val="008201E6"/>
    <w:rsid w:val="00820656"/>
    <w:rsid w:val="00820932"/>
    <w:rsid w:val="0082141D"/>
    <w:rsid w:val="00824EA0"/>
    <w:rsid w:val="00826ABC"/>
    <w:rsid w:val="00827B94"/>
    <w:rsid w:val="008307E1"/>
    <w:rsid w:val="0083093C"/>
    <w:rsid w:val="0083127C"/>
    <w:rsid w:val="0083156B"/>
    <w:rsid w:val="0083252D"/>
    <w:rsid w:val="00832FCE"/>
    <w:rsid w:val="00833E2A"/>
    <w:rsid w:val="00835004"/>
    <w:rsid w:val="00835C37"/>
    <w:rsid w:val="00836FFC"/>
    <w:rsid w:val="0083770A"/>
    <w:rsid w:val="00842728"/>
    <w:rsid w:val="008435C5"/>
    <w:rsid w:val="00843DDF"/>
    <w:rsid w:val="00843F37"/>
    <w:rsid w:val="008447EF"/>
    <w:rsid w:val="00847626"/>
    <w:rsid w:val="008476D6"/>
    <w:rsid w:val="00851C25"/>
    <w:rsid w:val="0085277D"/>
    <w:rsid w:val="00853EE1"/>
    <w:rsid w:val="00853F9F"/>
    <w:rsid w:val="00854518"/>
    <w:rsid w:val="00854DF6"/>
    <w:rsid w:val="00854F84"/>
    <w:rsid w:val="00855258"/>
    <w:rsid w:val="00856177"/>
    <w:rsid w:val="00856D68"/>
    <w:rsid w:val="00856E3A"/>
    <w:rsid w:val="00860B89"/>
    <w:rsid w:val="00860E32"/>
    <w:rsid w:val="008612AA"/>
    <w:rsid w:val="008628C6"/>
    <w:rsid w:val="00862A4B"/>
    <w:rsid w:val="00864A51"/>
    <w:rsid w:val="008658F3"/>
    <w:rsid w:val="00865EB7"/>
    <w:rsid w:val="00866402"/>
    <w:rsid w:val="00867175"/>
    <w:rsid w:val="008673AE"/>
    <w:rsid w:val="00871985"/>
    <w:rsid w:val="00871AC4"/>
    <w:rsid w:val="00872397"/>
    <w:rsid w:val="00872BE4"/>
    <w:rsid w:val="0087485F"/>
    <w:rsid w:val="0087762A"/>
    <w:rsid w:val="00880766"/>
    <w:rsid w:val="008811CF"/>
    <w:rsid w:val="00882B68"/>
    <w:rsid w:val="00883E9B"/>
    <w:rsid w:val="00885CB0"/>
    <w:rsid w:val="0088791A"/>
    <w:rsid w:val="00887E63"/>
    <w:rsid w:val="00890014"/>
    <w:rsid w:val="008901B5"/>
    <w:rsid w:val="00893BFF"/>
    <w:rsid w:val="00894B52"/>
    <w:rsid w:val="00895468"/>
    <w:rsid w:val="00895CAB"/>
    <w:rsid w:val="0089771F"/>
    <w:rsid w:val="008978B6"/>
    <w:rsid w:val="008A0074"/>
    <w:rsid w:val="008A01DB"/>
    <w:rsid w:val="008A0EB4"/>
    <w:rsid w:val="008A64F6"/>
    <w:rsid w:val="008A74B0"/>
    <w:rsid w:val="008A76E4"/>
    <w:rsid w:val="008B0090"/>
    <w:rsid w:val="008B0354"/>
    <w:rsid w:val="008B18C7"/>
    <w:rsid w:val="008B2F77"/>
    <w:rsid w:val="008B31C3"/>
    <w:rsid w:val="008B3CE6"/>
    <w:rsid w:val="008B46B7"/>
    <w:rsid w:val="008B4C01"/>
    <w:rsid w:val="008B4FBD"/>
    <w:rsid w:val="008B71EF"/>
    <w:rsid w:val="008C33C0"/>
    <w:rsid w:val="008C436E"/>
    <w:rsid w:val="008C47C5"/>
    <w:rsid w:val="008C49D5"/>
    <w:rsid w:val="008C604F"/>
    <w:rsid w:val="008C6BF2"/>
    <w:rsid w:val="008C76B0"/>
    <w:rsid w:val="008C7D0F"/>
    <w:rsid w:val="008D3963"/>
    <w:rsid w:val="008D3CC0"/>
    <w:rsid w:val="008D4277"/>
    <w:rsid w:val="008D48E9"/>
    <w:rsid w:val="008D4C89"/>
    <w:rsid w:val="008D5E60"/>
    <w:rsid w:val="008D6E82"/>
    <w:rsid w:val="008D7101"/>
    <w:rsid w:val="008E2150"/>
    <w:rsid w:val="008E373E"/>
    <w:rsid w:val="008E3BC2"/>
    <w:rsid w:val="008E57E1"/>
    <w:rsid w:val="008E5944"/>
    <w:rsid w:val="008E6081"/>
    <w:rsid w:val="008E6F6C"/>
    <w:rsid w:val="008E7DC9"/>
    <w:rsid w:val="008F2D18"/>
    <w:rsid w:val="008F321A"/>
    <w:rsid w:val="008F77BD"/>
    <w:rsid w:val="008F7F20"/>
    <w:rsid w:val="0090030C"/>
    <w:rsid w:val="00901B98"/>
    <w:rsid w:val="00901FC7"/>
    <w:rsid w:val="0090216C"/>
    <w:rsid w:val="009047EA"/>
    <w:rsid w:val="00906039"/>
    <w:rsid w:val="009060E5"/>
    <w:rsid w:val="0090659C"/>
    <w:rsid w:val="00906AD6"/>
    <w:rsid w:val="00907288"/>
    <w:rsid w:val="009102C0"/>
    <w:rsid w:val="00910538"/>
    <w:rsid w:val="00910718"/>
    <w:rsid w:val="009121E4"/>
    <w:rsid w:val="00915605"/>
    <w:rsid w:val="00915FB8"/>
    <w:rsid w:val="009164E3"/>
    <w:rsid w:val="00916571"/>
    <w:rsid w:val="009173F1"/>
    <w:rsid w:val="00917A2B"/>
    <w:rsid w:val="009203B6"/>
    <w:rsid w:val="009213B2"/>
    <w:rsid w:val="00921B4A"/>
    <w:rsid w:val="00924A41"/>
    <w:rsid w:val="00925013"/>
    <w:rsid w:val="009256D4"/>
    <w:rsid w:val="00925C95"/>
    <w:rsid w:val="00926933"/>
    <w:rsid w:val="00930B50"/>
    <w:rsid w:val="00931FD1"/>
    <w:rsid w:val="009322D9"/>
    <w:rsid w:val="00932552"/>
    <w:rsid w:val="00932619"/>
    <w:rsid w:val="00932D10"/>
    <w:rsid w:val="0093335D"/>
    <w:rsid w:val="009335F2"/>
    <w:rsid w:val="009349AE"/>
    <w:rsid w:val="009353DC"/>
    <w:rsid w:val="009369DC"/>
    <w:rsid w:val="009369E6"/>
    <w:rsid w:val="00936A06"/>
    <w:rsid w:val="0093766C"/>
    <w:rsid w:val="00937D82"/>
    <w:rsid w:val="00940530"/>
    <w:rsid w:val="0094074E"/>
    <w:rsid w:val="0094126A"/>
    <w:rsid w:val="00941EB4"/>
    <w:rsid w:val="009421CB"/>
    <w:rsid w:val="0094334C"/>
    <w:rsid w:val="00944686"/>
    <w:rsid w:val="00944E4B"/>
    <w:rsid w:val="009452BD"/>
    <w:rsid w:val="009453FC"/>
    <w:rsid w:val="0094616E"/>
    <w:rsid w:val="009462C5"/>
    <w:rsid w:val="00946BE5"/>
    <w:rsid w:val="00947146"/>
    <w:rsid w:val="00947638"/>
    <w:rsid w:val="00951011"/>
    <w:rsid w:val="00951BE0"/>
    <w:rsid w:val="00952764"/>
    <w:rsid w:val="00952B47"/>
    <w:rsid w:val="009555A4"/>
    <w:rsid w:val="00955A46"/>
    <w:rsid w:val="00955CEE"/>
    <w:rsid w:val="009561B6"/>
    <w:rsid w:val="00956DB1"/>
    <w:rsid w:val="0095713F"/>
    <w:rsid w:val="00960B4C"/>
    <w:rsid w:val="00960F96"/>
    <w:rsid w:val="00961E27"/>
    <w:rsid w:val="00962020"/>
    <w:rsid w:val="00962041"/>
    <w:rsid w:val="00965B3B"/>
    <w:rsid w:val="00966767"/>
    <w:rsid w:val="00967591"/>
    <w:rsid w:val="00976A89"/>
    <w:rsid w:val="0097709B"/>
    <w:rsid w:val="009815D1"/>
    <w:rsid w:val="009820FD"/>
    <w:rsid w:val="0098346A"/>
    <w:rsid w:val="0098695D"/>
    <w:rsid w:val="00987A97"/>
    <w:rsid w:val="0099012E"/>
    <w:rsid w:val="00990344"/>
    <w:rsid w:val="009914F8"/>
    <w:rsid w:val="009919EB"/>
    <w:rsid w:val="00992990"/>
    <w:rsid w:val="00994D50"/>
    <w:rsid w:val="00995FD1"/>
    <w:rsid w:val="00996B17"/>
    <w:rsid w:val="00997559"/>
    <w:rsid w:val="00997BF5"/>
    <w:rsid w:val="009A025A"/>
    <w:rsid w:val="009A04FE"/>
    <w:rsid w:val="009A14AC"/>
    <w:rsid w:val="009A26C3"/>
    <w:rsid w:val="009A4723"/>
    <w:rsid w:val="009A5DF5"/>
    <w:rsid w:val="009B01E2"/>
    <w:rsid w:val="009B151D"/>
    <w:rsid w:val="009B25A3"/>
    <w:rsid w:val="009B4AF7"/>
    <w:rsid w:val="009B4C0B"/>
    <w:rsid w:val="009B5DA2"/>
    <w:rsid w:val="009B6A89"/>
    <w:rsid w:val="009B7135"/>
    <w:rsid w:val="009B76A3"/>
    <w:rsid w:val="009C1134"/>
    <w:rsid w:val="009C1FDC"/>
    <w:rsid w:val="009C2AB0"/>
    <w:rsid w:val="009C46F8"/>
    <w:rsid w:val="009C50CD"/>
    <w:rsid w:val="009C72B5"/>
    <w:rsid w:val="009C7E45"/>
    <w:rsid w:val="009D1775"/>
    <w:rsid w:val="009D2E46"/>
    <w:rsid w:val="009D3174"/>
    <w:rsid w:val="009D6165"/>
    <w:rsid w:val="009D6811"/>
    <w:rsid w:val="009E10AE"/>
    <w:rsid w:val="009E3E41"/>
    <w:rsid w:val="009E43E3"/>
    <w:rsid w:val="009E55F9"/>
    <w:rsid w:val="009E62D0"/>
    <w:rsid w:val="009E74B4"/>
    <w:rsid w:val="009E79B8"/>
    <w:rsid w:val="009E7F62"/>
    <w:rsid w:val="009F195E"/>
    <w:rsid w:val="009F1F34"/>
    <w:rsid w:val="009F408C"/>
    <w:rsid w:val="009F423A"/>
    <w:rsid w:val="009F4271"/>
    <w:rsid w:val="009F4B9D"/>
    <w:rsid w:val="009F4FA2"/>
    <w:rsid w:val="009F521F"/>
    <w:rsid w:val="009F54FB"/>
    <w:rsid w:val="00A002E7"/>
    <w:rsid w:val="00A00AAE"/>
    <w:rsid w:val="00A00D85"/>
    <w:rsid w:val="00A00DEE"/>
    <w:rsid w:val="00A040AA"/>
    <w:rsid w:val="00A10E51"/>
    <w:rsid w:val="00A159CA"/>
    <w:rsid w:val="00A22CD5"/>
    <w:rsid w:val="00A23C1D"/>
    <w:rsid w:val="00A258FF"/>
    <w:rsid w:val="00A25FC0"/>
    <w:rsid w:val="00A27E86"/>
    <w:rsid w:val="00A32AC7"/>
    <w:rsid w:val="00A34886"/>
    <w:rsid w:val="00A34A29"/>
    <w:rsid w:val="00A37E01"/>
    <w:rsid w:val="00A40C10"/>
    <w:rsid w:val="00A417EC"/>
    <w:rsid w:val="00A41C3F"/>
    <w:rsid w:val="00A426B6"/>
    <w:rsid w:val="00A42FE8"/>
    <w:rsid w:val="00A430DA"/>
    <w:rsid w:val="00A44779"/>
    <w:rsid w:val="00A4514E"/>
    <w:rsid w:val="00A465C2"/>
    <w:rsid w:val="00A46EF1"/>
    <w:rsid w:val="00A50016"/>
    <w:rsid w:val="00A51214"/>
    <w:rsid w:val="00A51C7D"/>
    <w:rsid w:val="00A536B9"/>
    <w:rsid w:val="00A539A0"/>
    <w:rsid w:val="00A543FA"/>
    <w:rsid w:val="00A5440D"/>
    <w:rsid w:val="00A54E09"/>
    <w:rsid w:val="00A552CF"/>
    <w:rsid w:val="00A556B6"/>
    <w:rsid w:val="00A564EE"/>
    <w:rsid w:val="00A56EE8"/>
    <w:rsid w:val="00A56F83"/>
    <w:rsid w:val="00A57DB3"/>
    <w:rsid w:val="00A60C0C"/>
    <w:rsid w:val="00A62F3F"/>
    <w:rsid w:val="00A6379F"/>
    <w:rsid w:val="00A63A18"/>
    <w:rsid w:val="00A645D5"/>
    <w:rsid w:val="00A676BE"/>
    <w:rsid w:val="00A715A0"/>
    <w:rsid w:val="00A72339"/>
    <w:rsid w:val="00A72416"/>
    <w:rsid w:val="00A73BD0"/>
    <w:rsid w:val="00A73C12"/>
    <w:rsid w:val="00A765D9"/>
    <w:rsid w:val="00A81076"/>
    <w:rsid w:val="00A81576"/>
    <w:rsid w:val="00A81681"/>
    <w:rsid w:val="00A84751"/>
    <w:rsid w:val="00A84C6E"/>
    <w:rsid w:val="00A8546F"/>
    <w:rsid w:val="00A85B99"/>
    <w:rsid w:val="00A8602B"/>
    <w:rsid w:val="00A86F11"/>
    <w:rsid w:val="00A87426"/>
    <w:rsid w:val="00A90E68"/>
    <w:rsid w:val="00A9208D"/>
    <w:rsid w:val="00A93EEF"/>
    <w:rsid w:val="00A9411C"/>
    <w:rsid w:val="00A96568"/>
    <w:rsid w:val="00A9763A"/>
    <w:rsid w:val="00AA08EB"/>
    <w:rsid w:val="00AA142A"/>
    <w:rsid w:val="00AA15B1"/>
    <w:rsid w:val="00AA2D1C"/>
    <w:rsid w:val="00AA3113"/>
    <w:rsid w:val="00AA5C79"/>
    <w:rsid w:val="00AA779C"/>
    <w:rsid w:val="00AB1A9A"/>
    <w:rsid w:val="00AB30D1"/>
    <w:rsid w:val="00AB7FA5"/>
    <w:rsid w:val="00AC1255"/>
    <w:rsid w:val="00AC1EF8"/>
    <w:rsid w:val="00AC1FC8"/>
    <w:rsid w:val="00AC2B33"/>
    <w:rsid w:val="00AC2BFF"/>
    <w:rsid w:val="00AC3977"/>
    <w:rsid w:val="00AC45E5"/>
    <w:rsid w:val="00AC7037"/>
    <w:rsid w:val="00AC7D99"/>
    <w:rsid w:val="00AD134A"/>
    <w:rsid w:val="00AD2220"/>
    <w:rsid w:val="00AD26E4"/>
    <w:rsid w:val="00AD29B6"/>
    <w:rsid w:val="00AD2B74"/>
    <w:rsid w:val="00AD36C6"/>
    <w:rsid w:val="00AD4BFC"/>
    <w:rsid w:val="00AD52F1"/>
    <w:rsid w:val="00AD6C50"/>
    <w:rsid w:val="00AE24E0"/>
    <w:rsid w:val="00AE46B6"/>
    <w:rsid w:val="00AE4EC7"/>
    <w:rsid w:val="00AE52C2"/>
    <w:rsid w:val="00AE58BC"/>
    <w:rsid w:val="00AE602F"/>
    <w:rsid w:val="00AE7EC3"/>
    <w:rsid w:val="00AF0CF3"/>
    <w:rsid w:val="00AF13BD"/>
    <w:rsid w:val="00AF145F"/>
    <w:rsid w:val="00AF5C65"/>
    <w:rsid w:val="00AF7299"/>
    <w:rsid w:val="00AF7E9F"/>
    <w:rsid w:val="00B00089"/>
    <w:rsid w:val="00B01280"/>
    <w:rsid w:val="00B02FDF"/>
    <w:rsid w:val="00B060CA"/>
    <w:rsid w:val="00B07772"/>
    <w:rsid w:val="00B1146F"/>
    <w:rsid w:val="00B11687"/>
    <w:rsid w:val="00B12233"/>
    <w:rsid w:val="00B12371"/>
    <w:rsid w:val="00B12CFD"/>
    <w:rsid w:val="00B14BA0"/>
    <w:rsid w:val="00B16639"/>
    <w:rsid w:val="00B169D9"/>
    <w:rsid w:val="00B172EB"/>
    <w:rsid w:val="00B1730B"/>
    <w:rsid w:val="00B17BBC"/>
    <w:rsid w:val="00B204CE"/>
    <w:rsid w:val="00B26ACD"/>
    <w:rsid w:val="00B3004A"/>
    <w:rsid w:val="00B30898"/>
    <w:rsid w:val="00B30B33"/>
    <w:rsid w:val="00B350DD"/>
    <w:rsid w:val="00B35C95"/>
    <w:rsid w:val="00B3653A"/>
    <w:rsid w:val="00B36787"/>
    <w:rsid w:val="00B36B8E"/>
    <w:rsid w:val="00B376A4"/>
    <w:rsid w:val="00B37771"/>
    <w:rsid w:val="00B4098E"/>
    <w:rsid w:val="00B411AA"/>
    <w:rsid w:val="00B41603"/>
    <w:rsid w:val="00B41C14"/>
    <w:rsid w:val="00B445FD"/>
    <w:rsid w:val="00B44D83"/>
    <w:rsid w:val="00B529D0"/>
    <w:rsid w:val="00B53060"/>
    <w:rsid w:val="00B535E8"/>
    <w:rsid w:val="00B54BCB"/>
    <w:rsid w:val="00B55D96"/>
    <w:rsid w:val="00B560B3"/>
    <w:rsid w:val="00B57A9E"/>
    <w:rsid w:val="00B6030F"/>
    <w:rsid w:val="00B6120A"/>
    <w:rsid w:val="00B62D45"/>
    <w:rsid w:val="00B6389A"/>
    <w:rsid w:val="00B66CE0"/>
    <w:rsid w:val="00B66DC2"/>
    <w:rsid w:val="00B6780F"/>
    <w:rsid w:val="00B70636"/>
    <w:rsid w:val="00B7107B"/>
    <w:rsid w:val="00B71D3F"/>
    <w:rsid w:val="00B72C6A"/>
    <w:rsid w:val="00B7544F"/>
    <w:rsid w:val="00B75F1E"/>
    <w:rsid w:val="00B76637"/>
    <w:rsid w:val="00B76DA5"/>
    <w:rsid w:val="00B8288B"/>
    <w:rsid w:val="00B8449F"/>
    <w:rsid w:val="00B85CA9"/>
    <w:rsid w:val="00B85E86"/>
    <w:rsid w:val="00B9025B"/>
    <w:rsid w:val="00B91785"/>
    <w:rsid w:val="00B91F28"/>
    <w:rsid w:val="00BA1D56"/>
    <w:rsid w:val="00BA2E34"/>
    <w:rsid w:val="00BA31C2"/>
    <w:rsid w:val="00BA48A2"/>
    <w:rsid w:val="00BA5700"/>
    <w:rsid w:val="00BA6E99"/>
    <w:rsid w:val="00BB1CFB"/>
    <w:rsid w:val="00BB354A"/>
    <w:rsid w:val="00BB3853"/>
    <w:rsid w:val="00BB4362"/>
    <w:rsid w:val="00BB5E13"/>
    <w:rsid w:val="00BB6647"/>
    <w:rsid w:val="00BB6664"/>
    <w:rsid w:val="00BB7EB9"/>
    <w:rsid w:val="00BC13E1"/>
    <w:rsid w:val="00BC2226"/>
    <w:rsid w:val="00BC2A4E"/>
    <w:rsid w:val="00BC4F09"/>
    <w:rsid w:val="00BC59CE"/>
    <w:rsid w:val="00BC5D63"/>
    <w:rsid w:val="00BC6502"/>
    <w:rsid w:val="00BC6E65"/>
    <w:rsid w:val="00BC7863"/>
    <w:rsid w:val="00BD05AF"/>
    <w:rsid w:val="00BD4AFB"/>
    <w:rsid w:val="00BD6343"/>
    <w:rsid w:val="00BD644B"/>
    <w:rsid w:val="00BD7518"/>
    <w:rsid w:val="00BE052F"/>
    <w:rsid w:val="00BE168B"/>
    <w:rsid w:val="00BE18D4"/>
    <w:rsid w:val="00BE18DE"/>
    <w:rsid w:val="00BE2DF6"/>
    <w:rsid w:val="00BE4902"/>
    <w:rsid w:val="00BE4D6F"/>
    <w:rsid w:val="00BE5358"/>
    <w:rsid w:val="00BE6897"/>
    <w:rsid w:val="00BF0343"/>
    <w:rsid w:val="00BF2D57"/>
    <w:rsid w:val="00BF5674"/>
    <w:rsid w:val="00BF5FB7"/>
    <w:rsid w:val="00BF5FDB"/>
    <w:rsid w:val="00BF6FC9"/>
    <w:rsid w:val="00C021C6"/>
    <w:rsid w:val="00C02F76"/>
    <w:rsid w:val="00C037BD"/>
    <w:rsid w:val="00C04349"/>
    <w:rsid w:val="00C06D45"/>
    <w:rsid w:val="00C070CC"/>
    <w:rsid w:val="00C1093C"/>
    <w:rsid w:val="00C12205"/>
    <w:rsid w:val="00C123D5"/>
    <w:rsid w:val="00C1551B"/>
    <w:rsid w:val="00C15C34"/>
    <w:rsid w:val="00C15DF7"/>
    <w:rsid w:val="00C16264"/>
    <w:rsid w:val="00C20E50"/>
    <w:rsid w:val="00C21B1E"/>
    <w:rsid w:val="00C228F8"/>
    <w:rsid w:val="00C22B01"/>
    <w:rsid w:val="00C235AE"/>
    <w:rsid w:val="00C2526C"/>
    <w:rsid w:val="00C2638D"/>
    <w:rsid w:val="00C305A5"/>
    <w:rsid w:val="00C308F6"/>
    <w:rsid w:val="00C31B54"/>
    <w:rsid w:val="00C32086"/>
    <w:rsid w:val="00C32813"/>
    <w:rsid w:val="00C33983"/>
    <w:rsid w:val="00C348F0"/>
    <w:rsid w:val="00C42211"/>
    <w:rsid w:val="00C43104"/>
    <w:rsid w:val="00C431D4"/>
    <w:rsid w:val="00C44F83"/>
    <w:rsid w:val="00C456FA"/>
    <w:rsid w:val="00C460E2"/>
    <w:rsid w:val="00C46683"/>
    <w:rsid w:val="00C46DCB"/>
    <w:rsid w:val="00C5068E"/>
    <w:rsid w:val="00C513A3"/>
    <w:rsid w:val="00C51703"/>
    <w:rsid w:val="00C5180A"/>
    <w:rsid w:val="00C52035"/>
    <w:rsid w:val="00C522D9"/>
    <w:rsid w:val="00C52B31"/>
    <w:rsid w:val="00C53AE5"/>
    <w:rsid w:val="00C53C05"/>
    <w:rsid w:val="00C53F0C"/>
    <w:rsid w:val="00C54366"/>
    <w:rsid w:val="00C54A16"/>
    <w:rsid w:val="00C54B71"/>
    <w:rsid w:val="00C55D07"/>
    <w:rsid w:val="00C57F40"/>
    <w:rsid w:val="00C614A1"/>
    <w:rsid w:val="00C617D4"/>
    <w:rsid w:val="00C62784"/>
    <w:rsid w:val="00C64CB3"/>
    <w:rsid w:val="00C65320"/>
    <w:rsid w:val="00C664BF"/>
    <w:rsid w:val="00C66622"/>
    <w:rsid w:val="00C66C9F"/>
    <w:rsid w:val="00C673FA"/>
    <w:rsid w:val="00C67E44"/>
    <w:rsid w:val="00C70073"/>
    <w:rsid w:val="00C71090"/>
    <w:rsid w:val="00C710B9"/>
    <w:rsid w:val="00C75D42"/>
    <w:rsid w:val="00C76C57"/>
    <w:rsid w:val="00C808FE"/>
    <w:rsid w:val="00C81FD6"/>
    <w:rsid w:val="00C82FD0"/>
    <w:rsid w:val="00C83939"/>
    <w:rsid w:val="00C84FA5"/>
    <w:rsid w:val="00C85146"/>
    <w:rsid w:val="00C866A4"/>
    <w:rsid w:val="00C87F7A"/>
    <w:rsid w:val="00C90602"/>
    <w:rsid w:val="00C909DD"/>
    <w:rsid w:val="00C90A46"/>
    <w:rsid w:val="00C91AFB"/>
    <w:rsid w:val="00C91C6A"/>
    <w:rsid w:val="00C93B26"/>
    <w:rsid w:val="00C95307"/>
    <w:rsid w:val="00C961FD"/>
    <w:rsid w:val="00C96544"/>
    <w:rsid w:val="00CA01E3"/>
    <w:rsid w:val="00CA022F"/>
    <w:rsid w:val="00CA08E2"/>
    <w:rsid w:val="00CA0A52"/>
    <w:rsid w:val="00CA3964"/>
    <w:rsid w:val="00CA41D3"/>
    <w:rsid w:val="00CA4A01"/>
    <w:rsid w:val="00CA594A"/>
    <w:rsid w:val="00CA744C"/>
    <w:rsid w:val="00CA783B"/>
    <w:rsid w:val="00CB15A2"/>
    <w:rsid w:val="00CB3017"/>
    <w:rsid w:val="00CB4AE8"/>
    <w:rsid w:val="00CB5AF7"/>
    <w:rsid w:val="00CB6397"/>
    <w:rsid w:val="00CC06DC"/>
    <w:rsid w:val="00CC1615"/>
    <w:rsid w:val="00CC179F"/>
    <w:rsid w:val="00CC2EE2"/>
    <w:rsid w:val="00CC32DB"/>
    <w:rsid w:val="00CC351D"/>
    <w:rsid w:val="00CC43EA"/>
    <w:rsid w:val="00CC4850"/>
    <w:rsid w:val="00CD049E"/>
    <w:rsid w:val="00CD19C3"/>
    <w:rsid w:val="00CD29AE"/>
    <w:rsid w:val="00CD29C4"/>
    <w:rsid w:val="00CD31F3"/>
    <w:rsid w:val="00CD354A"/>
    <w:rsid w:val="00CD379C"/>
    <w:rsid w:val="00CD3A12"/>
    <w:rsid w:val="00CD5C58"/>
    <w:rsid w:val="00CD7653"/>
    <w:rsid w:val="00CE119E"/>
    <w:rsid w:val="00CE3587"/>
    <w:rsid w:val="00CE3671"/>
    <w:rsid w:val="00CE4F82"/>
    <w:rsid w:val="00CE55E2"/>
    <w:rsid w:val="00CE5F9E"/>
    <w:rsid w:val="00CE65F8"/>
    <w:rsid w:val="00CF2280"/>
    <w:rsid w:val="00CF2714"/>
    <w:rsid w:val="00CF2B98"/>
    <w:rsid w:val="00CF344D"/>
    <w:rsid w:val="00CF35DD"/>
    <w:rsid w:val="00CF46F7"/>
    <w:rsid w:val="00CF4828"/>
    <w:rsid w:val="00CF57BD"/>
    <w:rsid w:val="00CF5C8E"/>
    <w:rsid w:val="00CF5FD0"/>
    <w:rsid w:val="00CF6158"/>
    <w:rsid w:val="00CF6B19"/>
    <w:rsid w:val="00D00335"/>
    <w:rsid w:val="00D003C2"/>
    <w:rsid w:val="00D00CAD"/>
    <w:rsid w:val="00D013FD"/>
    <w:rsid w:val="00D02DF6"/>
    <w:rsid w:val="00D11C8E"/>
    <w:rsid w:val="00D13AAE"/>
    <w:rsid w:val="00D211E1"/>
    <w:rsid w:val="00D2399B"/>
    <w:rsid w:val="00D249E2"/>
    <w:rsid w:val="00D308DD"/>
    <w:rsid w:val="00D321C0"/>
    <w:rsid w:val="00D32BDB"/>
    <w:rsid w:val="00D352F2"/>
    <w:rsid w:val="00D359D1"/>
    <w:rsid w:val="00D37D4B"/>
    <w:rsid w:val="00D37D4E"/>
    <w:rsid w:val="00D40C41"/>
    <w:rsid w:val="00D413D5"/>
    <w:rsid w:val="00D4144F"/>
    <w:rsid w:val="00D4161A"/>
    <w:rsid w:val="00D42D90"/>
    <w:rsid w:val="00D42F6E"/>
    <w:rsid w:val="00D43232"/>
    <w:rsid w:val="00D466A9"/>
    <w:rsid w:val="00D46DEE"/>
    <w:rsid w:val="00D46EAE"/>
    <w:rsid w:val="00D500F4"/>
    <w:rsid w:val="00D50F42"/>
    <w:rsid w:val="00D5144A"/>
    <w:rsid w:val="00D522E5"/>
    <w:rsid w:val="00D52F3A"/>
    <w:rsid w:val="00D53538"/>
    <w:rsid w:val="00D56646"/>
    <w:rsid w:val="00D602CC"/>
    <w:rsid w:val="00D61886"/>
    <w:rsid w:val="00D61B7B"/>
    <w:rsid w:val="00D61C3E"/>
    <w:rsid w:val="00D62B9B"/>
    <w:rsid w:val="00D62CE7"/>
    <w:rsid w:val="00D651B9"/>
    <w:rsid w:val="00D66687"/>
    <w:rsid w:val="00D66D35"/>
    <w:rsid w:val="00D67AFD"/>
    <w:rsid w:val="00D67C1A"/>
    <w:rsid w:val="00D719CE"/>
    <w:rsid w:val="00D71E18"/>
    <w:rsid w:val="00D72AA9"/>
    <w:rsid w:val="00D73C64"/>
    <w:rsid w:val="00D7557A"/>
    <w:rsid w:val="00D7752A"/>
    <w:rsid w:val="00D77CFC"/>
    <w:rsid w:val="00D8050C"/>
    <w:rsid w:val="00D8320D"/>
    <w:rsid w:val="00D8368F"/>
    <w:rsid w:val="00D84CCD"/>
    <w:rsid w:val="00D84F2C"/>
    <w:rsid w:val="00D85092"/>
    <w:rsid w:val="00D8518B"/>
    <w:rsid w:val="00D86CD8"/>
    <w:rsid w:val="00D87075"/>
    <w:rsid w:val="00D9238D"/>
    <w:rsid w:val="00D93B49"/>
    <w:rsid w:val="00D941D7"/>
    <w:rsid w:val="00D95398"/>
    <w:rsid w:val="00D96572"/>
    <w:rsid w:val="00D97D71"/>
    <w:rsid w:val="00DA01D1"/>
    <w:rsid w:val="00DA03B1"/>
    <w:rsid w:val="00DA051A"/>
    <w:rsid w:val="00DA192E"/>
    <w:rsid w:val="00DA1F28"/>
    <w:rsid w:val="00DA34A7"/>
    <w:rsid w:val="00DA38B9"/>
    <w:rsid w:val="00DA44D5"/>
    <w:rsid w:val="00DA57BB"/>
    <w:rsid w:val="00DA616C"/>
    <w:rsid w:val="00DB086F"/>
    <w:rsid w:val="00DB245A"/>
    <w:rsid w:val="00DB2CA1"/>
    <w:rsid w:val="00DB35FF"/>
    <w:rsid w:val="00DB4A40"/>
    <w:rsid w:val="00DB5192"/>
    <w:rsid w:val="00DB761F"/>
    <w:rsid w:val="00DC0078"/>
    <w:rsid w:val="00DC056A"/>
    <w:rsid w:val="00DC1A9E"/>
    <w:rsid w:val="00DC2450"/>
    <w:rsid w:val="00DC251C"/>
    <w:rsid w:val="00DC2ADB"/>
    <w:rsid w:val="00DC3F06"/>
    <w:rsid w:val="00DC49FB"/>
    <w:rsid w:val="00DC5462"/>
    <w:rsid w:val="00DC6222"/>
    <w:rsid w:val="00DC76F0"/>
    <w:rsid w:val="00DD017A"/>
    <w:rsid w:val="00DD2420"/>
    <w:rsid w:val="00DD253D"/>
    <w:rsid w:val="00DD290D"/>
    <w:rsid w:val="00DD37D7"/>
    <w:rsid w:val="00DD390C"/>
    <w:rsid w:val="00DD3ED5"/>
    <w:rsid w:val="00DD42D1"/>
    <w:rsid w:val="00DD600D"/>
    <w:rsid w:val="00DD755F"/>
    <w:rsid w:val="00DE1E36"/>
    <w:rsid w:val="00DE7568"/>
    <w:rsid w:val="00DF184D"/>
    <w:rsid w:val="00DF4CBF"/>
    <w:rsid w:val="00DF68C9"/>
    <w:rsid w:val="00E002ED"/>
    <w:rsid w:val="00E01CBA"/>
    <w:rsid w:val="00E029CF"/>
    <w:rsid w:val="00E03557"/>
    <w:rsid w:val="00E03A7F"/>
    <w:rsid w:val="00E048BF"/>
    <w:rsid w:val="00E0642C"/>
    <w:rsid w:val="00E068C7"/>
    <w:rsid w:val="00E07008"/>
    <w:rsid w:val="00E07885"/>
    <w:rsid w:val="00E10060"/>
    <w:rsid w:val="00E10772"/>
    <w:rsid w:val="00E10ABF"/>
    <w:rsid w:val="00E121EF"/>
    <w:rsid w:val="00E125EB"/>
    <w:rsid w:val="00E14522"/>
    <w:rsid w:val="00E173C8"/>
    <w:rsid w:val="00E216CC"/>
    <w:rsid w:val="00E21C6A"/>
    <w:rsid w:val="00E221C6"/>
    <w:rsid w:val="00E22E97"/>
    <w:rsid w:val="00E23AB7"/>
    <w:rsid w:val="00E24756"/>
    <w:rsid w:val="00E251C3"/>
    <w:rsid w:val="00E25D90"/>
    <w:rsid w:val="00E25F27"/>
    <w:rsid w:val="00E26309"/>
    <w:rsid w:val="00E27196"/>
    <w:rsid w:val="00E271BE"/>
    <w:rsid w:val="00E306D5"/>
    <w:rsid w:val="00E3119D"/>
    <w:rsid w:val="00E34139"/>
    <w:rsid w:val="00E342AD"/>
    <w:rsid w:val="00E3523C"/>
    <w:rsid w:val="00E35277"/>
    <w:rsid w:val="00E35754"/>
    <w:rsid w:val="00E41ABB"/>
    <w:rsid w:val="00E460C7"/>
    <w:rsid w:val="00E466DE"/>
    <w:rsid w:val="00E46A02"/>
    <w:rsid w:val="00E46C12"/>
    <w:rsid w:val="00E514FA"/>
    <w:rsid w:val="00E52F9C"/>
    <w:rsid w:val="00E53ADD"/>
    <w:rsid w:val="00E55CC7"/>
    <w:rsid w:val="00E573A4"/>
    <w:rsid w:val="00E57C8B"/>
    <w:rsid w:val="00E60949"/>
    <w:rsid w:val="00E60DAE"/>
    <w:rsid w:val="00E60E1E"/>
    <w:rsid w:val="00E65831"/>
    <w:rsid w:val="00E67750"/>
    <w:rsid w:val="00E70DA3"/>
    <w:rsid w:val="00E7283F"/>
    <w:rsid w:val="00E73659"/>
    <w:rsid w:val="00E73D24"/>
    <w:rsid w:val="00E7478A"/>
    <w:rsid w:val="00E74E43"/>
    <w:rsid w:val="00E74FD6"/>
    <w:rsid w:val="00E7516C"/>
    <w:rsid w:val="00E7712C"/>
    <w:rsid w:val="00E77A9E"/>
    <w:rsid w:val="00E805BC"/>
    <w:rsid w:val="00E805CF"/>
    <w:rsid w:val="00E80D5A"/>
    <w:rsid w:val="00E818B5"/>
    <w:rsid w:val="00E82924"/>
    <w:rsid w:val="00E832CB"/>
    <w:rsid w:val="00E83BBD"/>
    <w:rsid w:val="00E84A88"/>
    <w:rsid w:val="00E84D3E"/>
    <w:rsid w:val="00E855BB"/>
    <w:rsid w:val="00E8727E"/>
    <w:rsid w:val="00E87A73"/>
    <w:rsid w:val="00E909A9"/>
    <w:rsid w:val="00E9263C"/>
    <w:rsid w:val="00E92EFD"/>
    <w:rsid w:val="00E935A2"/>
    <w:rsid w:val="00E93C93"/>
    <w:rsid w:val="00E93F74"/>
    <w:rsid w:val="00E96A84"/>
    <w:rsid w:val="00EA073C"/>
    <w:rsid w:val="00EA196A"/>
    <w:rsid w:val="00EA3C2B"/>
    <w:rsid w:val="00EA47C9"/>
    <w:rsid w:val="00EA56E2"/>
    <w:rsid w:val="00EA6976"/>
    <w:rsid w:val="00EA6A50"/>
    <w:rsid w:val="00EA6E0B"/>
    <w:rsid w:val="00EB0EE9"/>
    <w:rsid w:val="00EB1A8F"/>
    <w:rsid w:val="00EB1CAF"/>
    <w:rsid w:val="00EB211F"/>
    <w:rsid w:val="00EB2F8B"/>
    <w:rsid w:val="00EB3291"/>
    <w:rsid w:val="00EB3964"/>
    <w:rsid w:val="00EB4600"/>
    <w:rsid w:val="00EB4B42"/>
    <w:rsid w:val="00EB6313"/>
    <w:rsid w:val="00EB65D7"/>
    <w:rsid w:val="00EC1859"/>
    <w:rsid w:val="00EC18C4"/>
    <w:rsid w:val="00EC28FA"/>
    <w:rsid w:val="00EC3678"/>
    <w:rsid w:val="00EC41D8"/>
    <w:rsid w:val="00EC5031"/>
    <w:rsid w:val="00EC5E6A"/>
    <w:rsid w:val="00EC6B7E"/>
    <w:rsid w:val="00EC71A3"/>
    <w:rsid w:val="00EC7EDE"/>
    <w:rsid w:val="00ED1FA7"/>
    <w:rsid w:val="00ED2DF5"/>
    <w:rsid w:val="00ED338B"/>
    <w:rsid w:val="00ED4B48"/>
    <w:rsid w:val="00ED4E26"/>
    <w:rsid w:val="00ED6637"/>
    <w:rsid w:val="00ED69F1"/>
    <w:rsid w:val="00ED7DEB"/>
    <w:rsid w:val="00EE0ADA"/>
    <w:rsid w:val="00EE1269"/>
    <w:rsid w:val="00EE2168"/>
    <w:rsid w:val="00EE3606"/>
    <w:rsid w:val="00EE408F"/>
    <w:rsid w:val="00EE54E5"/>
    <w:rsid w:val="00EE6C9C"/>
    <w:rsid w:val="00EF10AF"/>
    <w:rsid w:val="00EF4142"/>
    <w:rsid w:val="00EF4502"/>
    <w:rsid w:val="00EF5202"/>
    <w:rsid w:val="00EF52FC"/>
    <w:rsid w:val="00EF5C89"/>
    <w:rsid w:val="00EF6ADB"/>
    <w:rsid w:val="00EF6CBB"/>
    <w:rsid w:val="00F002AF"/>
    <w:rsid w:val="00F009E1"/>
    <w:rsid w:val="00F01FEF"/>
    <w:rsid w:val="00F02211"/>
    <w:rsid w:val="00F02C80"/>
    <w:rsid w:val="00F02F01"/>
    <w:rsid w:val="00F03119"/>
    <w:rsid w:val="00F052B9"/>
    <w:rsid w:val="00F07EEB"/>
    <w:rsid w:val="00F1013E"/>
    <w:rsid w:val="00F1150E"/>
    <w:rsid w:val="00F11679"/>
    <w:rsid w:val="00F127A0"/>
    <w:rsid w:val="00F13BEB"/>
    <w:rsid w:val="00F15671"/>
    <w:rsid w:val="00F15B4E"/>
    <w:rsid w:val="00F16BA1"/>
    <w:rsid w:val="00F1712F"/>
    <w:rsid w:val="00F17DE6"/>
    <w:rsid w:val="00F20160"/>
    <w:rsid w:val="00F2042E"/>
    <w:rsid w:val="00F216B1"/>
    <w:rsid w:val="00F2240E"/>
    <w:rsid w:val="00F22A37"/>
    <w:rsid w:val="00F247A6"/>
    <w:rsid w:val="00F26447"/>
    <w:rsid w:val="00F27997"/>
    <w:rsid w:val="00F27CCE"/>
    <w:rsid w:val="00F30E5C"/>
    <w:rsid w:val="00F31A89"/>
    <w:rsid w:val="00F323AC"/>
    <w:rsid w:val="00F34B8D"/>
    <w:rsid w:val="00F3595B"/>
    <w:rsid w:val="00F359EE"/>
    <w:rsid w:val="00F37804"/>
    <w:rsid w:val="00F408EC"/>
    <w:rsid w:val="00F43AAF"/>
    <w:rsid w:val="00F43B3F"/>
    <w:rsid w:val="00F44C49"/>
    <w:rsid w:val="00F451BD"/>
    <w:rsid w:val="00F47935"/>
    <w:rsid w:val="00F479CD"/>
    <w:rsid w:val="00F50336"/>
    <w:rsid w:val="00F51803"/>
    <w:rsid w:val="00F523AC"/>
    <w:rsid w:val="00F535AC"/>
    <w:rsid w:val="00F54159"/>
    <w:rsid w:val="00F54616"/>
    <w:rsid w:val="00F57818"/>
    <w:rsid w:val="00F60CA4"/>
    <w:rsid w:val="00F61D65"/>
    <w:rsid w:val="00F628EA"/>
    <w:rsid w:val="00F62D22"/>
    <w:rsid w:val="00F630FE"/>
    <w:rsid w:val="00F63A7C"/>
    <w:rsid w:val="00F64955"/>
    <w:rsid w:val="00F64970"/>
    <w:rsid w:val="00F664D2"/>
    <w:rsid w:val="00F666D8"/>
    <w:rsid w:val="00F66B55"/>
    <w:rsid w:val="00F70C15"/>
    <w:rsid w:val="00F73667"/>
    <w:rsid w:val="00F73BAF"/>
    <w:rsid w:val="00F73E68"/>
    <w:rsid w:val="00F7451F"/>
    <w:rsid w:val="00F77044"/>
    <w:rsid w:val="00F8037C"/>
    <w:rsid w:val="00F814EA"/>
    <w:rsid w:val="00F82978"/>
    <w:rsid w:val="00F82B95"/>
    <w:rsid w:val="00F84AD2"/>
    <w:rsid w:val="00F84AE3"/>
    <w:rsid w:val="00F84BD7"/>
    <w:rsid w:val="00F85F6E"/>
    <w:rsid w:val="00F94B68"/>
    <w:rsid w:val="00F955DE"/>
    <w:rsid w:val="00F956B3"/>
    <w:rsid w:val="00F95779"/>
    <w:rsid w:val="00F95DCB"/>
    <w:rsid w:val="00F962BF"/>
    <w:rsid w:val="00F971AD"/>
    <w:rsid w:val="00FA1413"/>
    <w:rsid w:val="00FA22E6"/>
    <w:rsid w:val="00FA2A4F"/>
    <w:rsid w:val="00FA397B"/>
    <w:rsid w:val="00FA3AFE"/>
    <w:rsid w:val="00FA4441"/>
    <w:rsid w:val="00FA5C8A"/>
    <w:rsid w:val="00FA70BE"/>
    <w:rsid w:val="00FB0E3B"/>
    <w:rsid w:val="00FB1B9B"/>
    <w:rsid w:val="00FB2C19"/>
    <w:rsid w:val="00FB32D3"/>
    <w:rsid w:val="00FB4390"/>
    <w:rsid w:val="00FB4617"/>
    <w:rsid w:val="00FB476D"/>
    <w:rsid w:val="00FB4B62"/>
    <w:rsid w:val="00FB5B70"/>
    <w:rsid w:val="00FB60AB"/>
    <w:rsid w:val="00FB647D"/>
    <w:rsid w:val="00FB6C5D"/>
    <w:rsid w:val="00FB6F3F"/>
    <w:rsid w:val="00FC0D26"/>
    <w:rsid w:val="00FC1D83"/>
    <w:rsid w:val="00FC291E"/>
    <w:rsid w:val="00FC29C7"/>
    <w:rsid w:val="00FC4940"/>
    <w:rsid w:val="00FC6873"/>
    <w:rsid w:val="00FC6BC3"/>
    <w:rsid w:val="00FC712A"/>
    <w:rsid w:val="00FD2021"/>
    <w:rsid w:val="00FD38AD"/>
    <w:rsid w:val="00FD544F"/>
    <w:rsid w:val="00FD5C21"/>
    <w:rsid w:val="00FD7290"/>
    <w:rsid w:val="00FE0617"/>
    <w:rsid w:val="00FE163F"/>
    <w:rsid w:val="00FE1E53"/>
    <w:rsid w:val="00FE257E"/>
    <w:rsid w:val="00FE2B82"/>
    <w:rsid w:val="00FE3E75"/>
    <w:rsid w:val="00FE70FA"/>
    <w:rsid w:val="00FE77E9"/>
    <w:rsid w:val="00FF3E50"/>
    <w:rsid w:val="00FF58EA"/>
    <w:rsid w:val="00FF6A40"/>
    <w:rsid w:val="00FF70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2E1820E"/>
  <w15:chartTrackingRefBased/>
  <w15:docId w15:val="{A23D4ED2-7825-434B-91B4-951F7809D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44A50"/>
    <w:rPr>
      <w:sz w:val="24"/>
    </w:rPr>
  </w:style>
  <w:style w:type="paragraph" w:styleId="Nagwek1">
    <w:name w:val="heading 1"/>
    <w:basedOn w:val="Normalny"/>
    <w:next w:val="Normalny"/>
    <w:qFormat/>
    <w:pPr>
      <w:keepNext/>
      <w:jc w:val="center"/>
      <w:outlineLvl w:val="0"/>
    </w:pPr>
    <w:rPr>
      <w:b/>
    </w:rPr>
  </w:style>
  <w:style w:type="paragraph" w:styleId="Nagwek2">
    <w:name w:val="heading 2"/>
    <w:basedOn w:val="Normalny"/>
    <w:next w:val="Normalny"/>
    <w:qFormat/>
    <w:pPr>
      <w:keepNext/>
      <w:jc w:val="center"/>
      <w:outlineLvl w:val="1"/>
    </w:pPr>
    <w:rPr>
      <w:i/>
    </w:rPr>
  </w:style>
  <w:style w:type="paragraph" w:styleId="Nagwek3">
    <w:name w:val="heading 3"/>
    <w:basedOn w:val="Normalny"/>
    <w:next w:val="Normalny"/>
    <w:link w:val="Nagwek3Znak"/>
    <w:uiPriority w:val="9"/>
    <w:unhideWhenUsed/>
    <w:qFormat/>
    <w:rsid w:val="009B25A3"/>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pPr>
      <w:shd w:val="clear" w:color="auto" w:fill="000080"/>
    </w:pPr>
    <w:rPr>
      <w:rFonts w:ascii="Tahoma" w:hAnsi="Tahoma"/>
    </w:rPr>
  </w:style>
  <w:style w:type="paragraph" w:styleId="Tekstpodstawowywcity">
    <w:name w:val="Body Text Indent"/>
    <w:basedOn w:val="Normalny"/>
    <w:semiHidden/>
    <w:pPr>
      <w:ind w:left="360"/>
      <w:jc w:val="both"/>
    </w:pPr>
  </w:style>
  <w:style w:type="paragraph" w:styleId="Nagwek">
    <w:name w:val="header"/>
    <w:basedOn w:val="Normalny"/>
    <w:link w:val="NagwekZnak"/>
    <w:uiPriority w:val="99"/>
    <w:unhideWhenUsed/>
    <w:rsid w:val="00D66D35"/>
    <w:pPr>
      <w:tabs>
        <w:tab w:val="center" w:pos="4536"/>
        <w:tab w:val="right" w:pos="9072"/>
      </w:tabs>
    </w:pPr>
  </w:style>
  <w:style w:type="character" w:customStyle="1" w:styleId="NagwekZnak">
    <w:name w:val="Nagłówek Znak"/>
    <w:link w:val="Nagwek"/>
    <w:uiPriority w:val="99"/>
    <w:rsid w:val="00D66D35"/>
    <w:rPr>
      <w:sz w:val="24"/>
    </w:rPr>
  </w:style>
  <w:style w:type="paragraph" w:styleId="Stopka">
    <w:name w:val="footer"/>
    <w:basedOn w:val="Normalny"/>
    <w:link w:val="StopkaZnak"/>
    <w:uiPriority w:val="99"/>
    <w:unhideWhenUsed/>
    <w:rsid w:val="00D66D35"/>
    <w:pPr>
      <w:tabs>
        <w:tab w:val="center" w:pos="4536"/>
        <w:tab w:val="right" w:pos="9072"/>
      </w:tabs>
    </w:pPr>
  </w:style>
  <w:style w:type="character" w:customStyle="1" w:styleId="StopkaZnak">
    <w:name w:val="Stopka Znak"/>
    <w:link w:val="Stopka"/>
    <w:uiPriority w:val="99"/>
    <w:rsid w:val="00D66D35"/>
    <w:rPr>
      <w:sz w:val="24"/>
    </w:rPr>
  </w:style>
  <w:style w:type="paragraph" w:styleId="Tekstprzypisukocowego">
    <w:name w:val="endnote text"/>
    <w:basedOn w:val="Normalny"/>
    <w:link w:val="TekstprzypisukocowegoZnak"/>
    <w:uiPriority w:val="99"/>
    <w:semiHidden/>
    <w:unhideWhenUsed/>
    <w:rsid w:val="00F15671"/>
    <w:rPr>
      <w:sz w:val="20"/>
    </w:rPr>
  </w:style>
  <w:style w:type="character" w:customStyle="1" w:styleId="TekstprzypisukocowegoZnak">
    <w:name w:val="Tekst przypisu końcowego Znak"/>
    <w:basedOn w:val="Domylnaczcionkaakapitu"/>
    <w:link w:val="Tekstprzypisukocowego"/>
    <w:uiPriority w:val="99"/>
    <w:semiHidden/>
    <w:rsid w:val="00F15671"/>
  </w:style>
  <w:style w:type="character" w:styleId="Odwoanieprzypisukocowego">
    <w:name w:val="endnote reference"/>
    <w:uiPriority w:val="99"/>
    <w:semiHidden/>
    <w:unhideWhenUsed/>
    <w:rsid w:val="00F15671"/>
    <w:rPr>
      <w:vertAlign w:val="superscript"/>
    </w:rPr>
  </w:style>
  <w:style w:type="character" w:styleId="Odwoaniedokomentarza">
    <w:name w:val="annotation reference"/>
    <w:uiPriority w:val="99"/>
    <w:semiHidden/>
    <w:unhideWhenUsed/>
    <w:rsid w:val="00DC3F06"/>
    <w:rPr>
      <w:sz w:val="16"/>
      <w:szCs w:val="16"/>
    </w:rPr>
  </w:style>
  <w:style w:type="paragraph" w:styleId="Tekstkomentarza">
    <w:name w:val="annotation text"/>
    <w:basedOn w:val="Normalny"/>
    <w:link w:val="TekstkomentarzaZnak"/>
    <w:uiPriority w:val="99"/>
    <w:semiHidden/>
    <w:unhideWhenUsed/>
    <w:rsid w:val="00DC3F06"/>
    <w:rPr>
      <w:sz w:val="20"/>
    </w:rPr>
  </w:style>
  <w:style w:type="character" w:customStyle="1" w:styleId="TekstkomentarzaZnak">
    <w:name w:val="Tekst komentarza Znak"/>
    <w:basedOn w:val="Domylnaczcionkaakapitu"/>
    <w:link w:val="Tekstkomentarza"/>
    <w:uiPriority w:val="99"/>
    <w:semiHidden/>
    <w:rsid w:val="00DC3F06"/>
  </w:style>
  <w:style w:type="paragraph" w:styleId="Tematkomentarza">
    <w:name w:val="annotation subject"/>
    <w:basedOn w:val="Tekstkomentarza"/>
    <w:next w:val="Tekstkomentarza"/>
    <w:link w:val="TematkomentarzaZnak"/>
    <w:uiPriority w:val="99"/>
    <w:semiHidden/>
    <w:unhideWhenUsed/>
    <w:rsid w:val="00DC3F06"/>
    <w:rPr>
      <w:b/>
      <w:bCs/>
    </w:rPr>
  </w:style>
  <w:style w:type="character" w:customStyle="1" w:styleId="TematkomentarzaZnak">
    <w:name w:val="Temat komentarza Znak"/>
    <w:link w:val="Tematkomentarza"/>
    <w:uiPriority w:val="99"/>
    <w:semiHidden/>
    <w:rsid w:val="00DC3F06"/>
    <w:rPr>
      <w:b/>
      <w:bCs/>
    </w:rPr>
  </w:style>
  <w:style w:type="paragraph" w:styleId="Tekstdymka">
    <w:name w:val="Balloon Text"/>
    <w:basedOn w:val="Normalny"/>
    <w:link w:val="TekstdymkaZnak"/>
    <w:uiPriority w:val="99"/>
    <w:semiHidden/>
    <w:unhideWhenUsed/>
    <w:rsid w:val="00DC3F06"/>
    <w:rPr>
      <w:rFonts w:ascii="Segoe UI" w:hAnsi="Segoe UI" w:cs="Segoe UI"/>
      <w:sz w:val="18"/>
      <w:szCs w:val="18"/>
    </w:rPr>
  </w:style>
  <w:style w:type="character" w:customStyle="1" w:styleId="TekstdymkaZnak">
    <w:name w:val="Tekst dymka Znak"/>
    <w:link w:val="Tekstdymka"/>
    <w:uiPriority w:val="99"/>
    <w:semiHidden/>
    <w:rsid w:val="00DC3F06"/>
    <w:rPr>
      <w:rFonts w:ascii="Segoe UI" w:hAnsi="Segoe UI" w:cs="Segoe UI"/>
      <w:sz w:val="18"/>
      <w:szCs w:val="18"/>
    </w:rPr>
  </w:style>
  <w:style w:type="character" w:styleId="Pogrubienie">
    <w:name w:val="Strong"/>
    <w:uiPriority w:val="22"/>
    <w:qFormat/>
    <w:rsid w:val="00E25D90"/>
    <w:rPr>
      <w:b/>
      <w:bCs/>
    </w:rPr>
  </w:style>
  <w:style w:type="character" w:styleId="Hipercze">
    <w:name w:val="Hyperlink"/>
    <w:uiPriority w:val="99"/>
    <w:unhideWhenUsed/>
    <w:rsid w:val="00E25D90"/>
    <w:rPr>
      <w:color w:val="0563C1"/>
      <w:u w:val="single"/>
    </w:rPr>
  </w:style>
  <w:style w:type="paragraph" w:customStyle="1" w:styleId="Default">
    <w:name w:val="Default"/>
    <w:rsid w:val="009B151D"/>
    <w:pPr>
      <w:autoSpaceDE w:val="0"/>
      <w:autoSpaceDN w:val="0"/>
      <w:adjustRightInd w:val="0"/>
    </w:pPr>
    <w:rPr>
      <w:rFonts w:ascii="Calibri" w:hAnsi="Calibri" w:cs="Calibri"/>
      <w:color w:val="000000"/>
      <w:sz w:val="24"/>
      <w:szCs w:val="24"/>
    </w:rPr>
  </w:style>
  <w:style w:type="table" w:styleId="Tabela-Siatka">
    <w:name w:val="Table Grid"/>
    <w:basedOn w:val="Standardowy"/>
    <w:uiPriority w:val="59"/>
    <w:rsid w:val="00CE36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link w:val="Nagwek3"/>
    <w:uiPriority w:val="9"/>
    <w:rsid w:val="009B25A3"/>
    <w:rPr>
      <w:rFonts w:ascii="Calibri Light" w:eastAsia="Times New Roman" w:hAnsi="Calibri Light" w:cs="Times New Roman"/>
      <w:b/>
      <w:bCs/>
      <w:sz w:val="26"/>
      <w:szCs w:val="26"/>
    </w:rPr>
  </w:style>
  <w:style w:type="paragraph" w:styleId="Bezodstpw">
    <w:name w:val="No Spacing"/>
    <w:uiPriority w:val="1"/>
    <w:qFormat/>
    <w:rsid w:val="00F962BF"/>
    <w:rPr>
      <w:rFonts w:ascii="Calibri" w:eastAsia="Calibri" w:hAnsi="Calibri"/>
      <w:sz w:val="22"/>
      <w:szCs w:val="22"/>
      <w:lang w:eastAsia="en-US"/>
    </w:rPr>
  </w:style>
  <w:style w:type="character" w:customStyle="1" w:styleId="AkapitzlistZnak">
    <w:name w:val="Akapit z listą Znak"/>
    <w:link w:val="Akapitzlist"/>
    <w:uiPriority w:val="99"/>
    <w:qFormat/>
    <w:locked/>
    <w:rsid w:val="00F962BF"/>
  </w:style>
  <w:style w:type="paragraph" w:styleId="Akapitzlist">
    <w:name w:val="List Paragraph"/>
    <w:basedOn w:val="Normalny"/>
    <w:link w:val="AkapitzlistZnak"/>
    <w:uiPriority w:val="99"/>
    <w:qFormat/>
    <w:rsid w:val="00F962BF"/>
    <w:pPr>
      <w:spacing w:after="160" w:line="256" w:lineRule="auto"/>
      <w:ind w:left="720"/>
      <w:contextualSpacing/>
    </w:pPr>
    <w:rPr>
      <w:sz w:val="20"/>
    </w:rPr>
  </w:style>
  <w:style w:type="paragraph" w:styleId="Tekstpodstawowy">
    <w:name w:val="Body Text"/>
    <w:basedOn w:val="Normalny"/>
    <w:link w:val="TekstpodstawowyZnak"/>
    <w:uiPriority w:val="99"/>
    <w:semiHidden/>
    <w:unhideWhenUsed/>
    <w:rsid w:val="00EB4B42"/>
    <w:pPr>
      <w:spacing w:after="120"/>
    </w:pPr>
  </w:style>
  <w:style w:type="character" w:customStyle="1" w:styleId="TekstpodstawowyZnak">
    <w:name w:val="Tekst podstawowy Znak"/>
    <w:link w:val="Tekstpodstawowy"/>
    <w:uiPriority w:val="99"/>
    <w:semiHidden/>
    <w:rsid w:val="00EB4B42"/>
    <w:rPr>
      <w:sz w:val="24"/>
    </w:rPr>
  </w:style>
  <w:style w:type="paragraph" w:styleId="Poprawka">
    <w:name w:val="Revision"/>
    <w:hidden/>
    <w:uiPriority w:val="99"/>
    <w:semiHidden/>
    <w:rsid w:val="00295FE1"/>
    <w:rPr>
      <w:sz w:val="24"/>
    </w:rPr>
  </w:style>
  <w:style w:type="paragraph" w:styleId="NormalnyWeb">
    <w:name w:val="Normal (Web)"/>
    <w:basedOn w:val="Normalny"/>
    <w:uiPriority w:val="99"/>
    <w:unhideWhenUsed/>
    <w:rsid w:val="007B2D14"/>
    <w:pPr>
      <w:spacing w:before="100" w:beforeAutospacing="1" w:after="100" w:afterAutospacing="1"/>
    </w:pPr>
    <w:rPr>
      <w:rFonts w:ascii="Calibri" w:eastAsia="Calibri" w:hAnsi="Calibri" w:cs="Calibri"/>
      <w:sz w:val="22"/>
      <w:szCs w:val="22"/>
    </w:rPr>
  </w:style>
  <w:style w:type="paragraph" w:styleId="Zwykytekst">
    <w:name w:val="Plain Text"/>
    <w:basedOn w:val="Normalny"/>
    <w:link w:val="ZwykytekstZnak"/>
    <w:uiPriority w:val="99"/>
    <w:semiHidden/>
    <w:unhideWhenUsed/>
    <w:rsid w:val="007C1F8F"/>
    <w:rPr>
      <w:rFonts w:ascii="Calibri" w:hAnsi="Calibri" w:cs="Calibri"/>
      <w:sz w:val="22"/>
      <w:szCs w:val="21"/>
    </w:rPr>
  </w:style>
  <w:style w:type="character" w:customStyle="1" w:styleId="ZwykytekstZnak">
    <w:name w:val="Zwykły tekst Znak"/>
    <w:link w:val="Zwykytekst"/>
    <w:uiPriority w:val="99"/>
    <w:semiHidden/>
    <w:rsid w:val="007C1F8F"/>
    <w:rPr>
      <w:rFonts w:ascii="Calibri" w:hAnsi="Calibri" w:cs="Calibri"/>
      <w:sz w:val="22"/>
      <w:szCs w:val="21"/>
    </w:rPr>
  </w:style>
  <w:style w:type="paragraph" w:customStyle="1" w:styleId="gwp7bee45a8gwp25de21d1msonormal">
    <w:name w:val="gwp7bee45a8_gwp25de21d1msonormal"/>
    <w:basedOn w:val="Normalny"/>
    <w:uiPriority w:val="99"/>
    <w:rsid w:val="000B5AD1"/>
    <w:pPr>
      <w:spacing w:before="100" w:beforeAutospacing="1" w:after="100" w:afterAutospacing="1"/>
    </w:pPr>
    <w:rPr>
      <w:rFonts w:ascii="Calibri" w:eastAsia="Calibri" w:hAnsi="Calibri" w:cs="Calibri"/>
      <w:sz w:val="22"/>
      <w:szCs w:val="22"/>
    </w:rPr>
  </w:style>
  <w:style w:type="paragraph" w:customStyle="1" w:styleId="gwp7bee45a8gwp25de21d1msolistparagraph">
    <w:name w:val="gwp7bee45a8_gwp25de21d1msolistparagraph"/>
    <w:basedOn w:val="Normalny"/>
    <w:uiPriority w:val="99"/>
    <w:semiHidden/>
    <w:rsid w:val="000B5AD1"/>
    <w:pPr>
      <w:spacing w:before="100" w:beforeAutospacing="1" w:after="100" w:afterAutospacing="1"/>
    </w:pPr>
    <w:rPr>
      <w:rFonts w:ascii="Calibri" w:eastAsia="Calibri" w:hAnsi="Calibri" w:cs="Calibri"/>
      <w:sz w:val="22"/>
      <w:szCs w:val="22"/>
    </w:rPr>
  </w:style>
  <w:style w:type="character" w:customStyle="1" w:styleId="gwp7bee45a8gwp25de21d1msocommentreference">
    <w:name w:val="gwp7bee45a8_gwp25de21d1msocommentreference"/>
    <w:rsid w:val="000B5A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58530">
      <w:bodyDiv w:val="1"/>
      <w:marLeft w:val="0"/>
      <w:marRight w:val="0"/>
      <w:marTop w:val="0"/>
      <w:marBottom w:val="0"/>
      <w:divBdr>
        <w:top w:val="none" w:sz="0" w:space="0" w:color="auto"/>
        <w:left w:val="none" w:sz="0" w:space="0" w:color="auto"/>
        <w:bottom w:val="none" w:sz="0" w:space="0" w:color="auto"/>
        <w:right w:val="none" w:sz="0" w:space="0" w:color="auto"/>
      </w:divBdr>
    </w:div>
    <w:div w:id="555119502">
      <w:bodyDiv w:val="1"/>
      <w:marLeft w:val="0"/>
      <w:marRight w:val="0"/>
      <w:marTop w:val="0"/>
      <w:marBottom w:val="0"/>
      <w:divBdr>
        <w:top w:val="none" w:sz="0" w:space="0" w:color="auto"/>
        <w:left w:val="none" w:sz="0" w:space="0" w:color="auto"/>
        <w:bottom w:val="none" w:sz="0" w:space="0" w:color="auto"/>
        <w:right w:val="none" w:sz="0" w:space="0" w:color="auto"/>
      </w:divBdr>
    </w:div>
    <w:div w:id="618876841">
      <w:bodyDiv w:val="1"/>
      <w:marLeft w:val="0"/>
      <w:marRight w:val="0"/>
      <w:marTop w:val="0"/>
      <w:marBottom w:val="0"/>
      <w:divBdr>
        <w:top w:val="none" w:sz="0" w:space="0" w:color="auto"/>
        <w:left w:val="none" w:sz="0" w:space="0" w:color="auto"/>
        <w:bottom w:val="none" w:sz="0" w:space="0" w:color="auto"/>
        <w:right w:val="none" w:sz="0" w:space="0" w:color="auto"/>
      </w:divBdr>
      <w:divsChild>
        <w:div w:id="10189750">
          <w:marLeft w:val="0"/>
          <w:marRight w:val="0"/>
          <w:marTop w:val="0"/>
          <w:marBottom w:val="0"/>
          <w:divBdr>
            <w:top w:val="none" w:sz="0" w:space="0" w:color="auto"/>
            <w:left w:val="none" w:sz="0" w:space="0" w:color="auto"/>
            <w:bottom w:val="none" w:sz="0" w:space="0" w:color="auto"/>
            <w:right w:val="none" w:sz="0" w:space="0" w:color="auto"/>
          </w:divBdr>
        </w:div>
        <w:div w:id="191891299">
          <w:marLeft w:val="0"/>
          <w:marRight w:val="0"/>
          <w:marTop w:val="0"/>
          <w:marBottom w:val="0"/>
          <w:divBdr>
            <w:top w:val="none" w:sz="0" w:space="0" w:color="auto"/>
            <w:left w:val="none" w:sz="0" w:space="0" w:color="auto"/>
            <w:bottom w:val="none" w:sz="0" w:space="0" w:color="auto"/>
            <w:right w:val="none" w:sz="0" w:space="0" w:color="auto"/>
          </w:divBdr>
        </w:div>
        <w:div w:id="209419252">
          <w:marLeft w:val="0"/>
          <w:marRight w:val="0"/>
          <w:marTop w:val="0"/>
          <w:marBottom w:val="0"/>
          <w:divBdr>
            <w:top w:val="none" w:sz="0" w:space="0" w:color="auto"/>
            <w:left w:val="none" w:sz="0" w:space="0" w:color="auto"/>
            <w:bottom w:val="none" w:sz="0" w:space="0" w:color="auto"/>
            <w:right w:val="none" w:sz="0" w:space="0" w:color="auto"/>
          </w:divBdr>
        </w:div>
        <w:div w:id="248396292">
          <w:marLeft w:val="0"/>
          <w:marRight w:val="0"/>
          <w:marTop w:val="0"/>
          <w:marBottom w:val="0"/>
          <w:divBdr>
            <w:top w:val="none" w:sz="0" w:space="0" w:color="auto"/>
            <w:left w:val="none" w:sz="0" w:space="0" w:color="auto"/>
            <w:bottom w:val="none" w:sz="0" w:space="0" w:color="auto"/>
            <w:right w:val="none" w:sz="0" w:space="0" w:color="auto"/>
          </w:divBdr>
        </w:div>
        <w:div w:id="328094037">
          <w:marLeft w:val="0"/>
          <w:marRight w:val="0"/>
          <w:marTop w:val="0"/>
          <w:marBottom w:val="0"/>
          <w:divBdr>
            <w:top w:val="none" w:sz="0" w:space="0" w:color="auto"/>
            <w:left w:val="none" w:sz="0" w:space="0" w:color="auto"/>
            <w:bottom w:val="none" w:sz="0" w:space="0" w:color="auto"/>
            <w:right w:val="none" w:sz="0" w:space="0" w:color="auto"/>
          </w:divBdr>
        </w:div>
        <w:div w:id="683439584">
          <w:marLeft w:val="0"/>
          <w:marRight w:val="0"/>
          <w:marTop w:val="0"/>
          <w:marBottom w:val="0"/>
          <w:divBdr>
            <w:top w:val="none" w:sz="0" w:space="0" w:color="auto"/>
            <w:left w:val="none" w:sz="0" w:space="0" w:color="auto"/>
            <w:bottom w:val="none" w:sz="0" w:space="0" w:color="auto"/>
            <w:right w:val="none" w:sz="0" w:space="0" w:color="auto"/>
          </w:divBdr>
        </w:div>
        <w:div w:id="704871185">
          <w:marLeft w:val="0"/>
          <w:marRight w:val="0"/>
          <w:marTop w:val="0"/>
          <w:marBottom w:val="0"/>
          <w:divBdr>
            <w:top w:val="none" w:sz="0" w:space="0" w:color="auto"/>
            <w:left w:val="none" w:sz="0" w:space="0" w:color="auto"/>
            <w:bottom w:val="none" w:sz="0" w:space="0" w:color="auto"/>
            <w:right w:val="none" w:sz="0" w:space="0" w:color="auto"/>
          </w:divBdr>
        </w:div>
        <w:div w:id="899512006">
          <w:marLeft w:val="0"/>
          <w:marRight w:val="0"/>
          <w:marTop w:val="0"/>
          <w:marBottom w:val="0"/>
          <w:divBdr>
            <w:top w:val="none" w:sz="0" w:space="0" w:color="auto"/>
            <w:left w:val="none" w:sz="0" w:space="0" w:color="auto"/>
            <w:bottom w:val="none" w:sz="0" w:space="0" w:color="auto"/>
            <w:right w:val="none" w:sz="0" w:space="0" w:color="auto"/>
          </w:divBdr>
        </w:div>
        <w:div w:id="947657326">
          <w:marLeft w:val="0"/>
          <w:marRight w:val="0"/>
          <w:marTop w:val="0"/>
          <w:marBottom w:val="0"/>
          <w:divBdr>
            <w:top w:val="none" w:sz="0" w:space="0" w:color="auto"/>
            <w:left w:val="none" w:sz="0" w:space="0" w:color="auto"/>
            <w:bottom w:val="none" w:sz="0" w:space="0" w:color="auto"/>
            <w:right w:val="none" w:sz="0" w:space="0" w:color="auto"/>
          </w:divBdr>
        </w:div>
        <w:div w:id="978077153">
          <w:marLeft w:val="0"/>
          <w:marRight w:val="0"/>
          <w:marTop w:val="0"/>
          <w:marBottom w:val="0"/>
          <w:divBdr>
            <w:top w:val="none" w:sz="0" w:space="0" w:color="auto"/>
            <w:left w:val="none" w:sz="0" w:space="0" w:color="auto"/>
            <w:bottom w:val="none" w:sz="0" w:space="0" w:color="auto"/>
            <w:right w:val="none" w:sz="0" w:space="0" w:color="auto"/>
          </w:divBdr>
        </w:div>
        <w:div w:id="1035277382">
          <w:marLeft w:val="0"/>
          <w:marRight w:val="0"/>
          <w:marTop w:val="0"/>
          <w:marBottom w:val="0"/>
          <w:divBdr>
            <w:top w:val="none" w:sz="0" w:space="0" w:color="auto"/>
            <w:left w:val="none" w:sz="0" w:space="0" w:color="auto"/>
            <w:bottom w:val="none" w:sz="0" w:space="0" w:color="auto"/>
            <w:right w:val="none" w:sz="0" w:space="0" w:color="auto"/>
          </w:divBdr>
        </w:div>
        <w:div w:id="1170022752">
          <w:marLeft w:val="0"/>
          <w:marRight w:val="0"/>
          <w:marTop w:val="0"/>
          <w:marBottom w:val="0"/>
          <w:divBdr>
            <w:top w:val="none" w:sz="0" w:space="0" w:color="auto"/>
            <w:left w:val="none" w:sz="0" w:space="0" w:color="auto"/>
            <w:bottom w:val="none" w:sz="0" w:space="0" w:color="auto"/>
            <w:right w:val="none" w:sz="0" w:space="0" w:color="auto"/>
          </w:divBdr>
        </w:div>
        <w:div w:id="1219511226">
          <w:marLeft w:val="0"/>
          <w:marRight w:val="0"/>
          <w:marTop w:val="0"/>
          <w:marBottom w:val="0"/>
          <w:divBdr>
            <w:top w:val="none" w:sz="0" w:space="0" w:color="auto"/>
            <w:left w:val="none" w:sz="0" w:space="0" w:color="auto"/>
            <w:bottom w:val="none" w:sz="0" w:space="0" w:color="auto"/>
            <w:right w:val="none" w:sz="0" w:space="0" w:color="auto"/>
          </w:divBdr>
        </w:div>
        <w:div w:id="1249844783">
          <w:marLeft w:val="0"/>
          <w:marRight w:val="0"/>
          <w:marTop w:val="0"/>
          <w:marBottom w:val="0"/>
          <w:divBdr>
            <w:top w:val="none" w:sz="0" w:space="0" w:color="auto"/>
            <w:left w:val="none" w:sz="0" w:space="0" w:color="auto"/>
            <w:bottom w:val="none" w:sz="0" w:space="0" w:color="auto"/>
            <w:right w:val="none" w:sz="0" w:space="0" w:color="auto"/>
          </w:divBdr>
        </w:div>
        <w:div w:id="1294142521">
          <w:marLeft w:val="0"/>
          <w:marRight w:val="0"/>
          <w:marTop w:val="0"/>
          <w:marBottom w:val="0"/>
          <w:divBdr>
            <w:top w:val="none" w:sz="0" w:space="0" w:color="auto"/>
            <w:left w:val="none" w:sz="0" w:space="0" w:color="auto"/>
            <w:bottom w:val="none" w:sz="0" w:space="0" w:color="auto"/>
            <w:right w:val="none" w:sz="0" w:space="0" w:color="auto"/>
          </w:divBdr>
        </w:div>
        <w:div w:id="1537154208">
          <w:marLeft w:val="0"/>
          <w:marRight w:val="0"/>
          <w:marTop w:val="0"/>
          <w:marBottom w:val="0"/>
          <w:divBdr>
            <w:top w:val="none" w:sz="0" w:space="0" w:color="auto"/>
            <w:left w:val="none" w:sz="0" w:space="0" w:color="auto"/>
            <w:bottom w:val="none" w:sz="0" w:space="0" w:color="auto"/>
            <w:right w:val="none" w:sz="0" w:space="0" w:color="auto"/>
          </w:divBdr>
        </w:div>
        <w:div w:id="1550991876">
          <w:marLeft w:val="0"/>
          <w:marRight w:val="0"/>
          <w:marTop w:val="0"/>
          <w:marBottom w:val="0"/>
          <w:divBdr>
            <w:top w:val="none" w:sz="0" w:space="0" w:color="auto"/>
            <w:left w:val="none" w:sz="0" w:space="0" w:color="auto"/>
            <w:bottom w:val="none" w:sz="0" w:space="0" w:color="auto"/>
            <w:right w:val="none" w:sz="0" w:space="0" w:color="auto"/>
          </w:divBdr>
        </w:div>
        <w:div w:id="1569268436">
          <w:marLeft w:val="0"/>
          <w:marRight w:val="0"/>
          <w:marTop w:val="0"/>
          <w:marBottom w:val="0"/>
          <w:divBdr>
            <w:top w:val="none" w:sz="0" w:space="0" w:color="auto"/>
            <w:left w:val="none" w:sz="0" w:space="0" w:color="auto"/>
            <w:bottom w:val="none" w:sz="0" w:space="0" w:color="auto"/>
            <w:right w:val="none" w:sz="0" w:space="0" w:color="auto"/>
          </w:divBdr>
        </w:div>
        <w:div w:id="1685747210">
          <w:marLeft w:val="0"/>
          <w:marRight w:val="0"/>
          <w:marTop w:val="0"/>
          <w:marBottom w:val="0"/>
          <w:divBdr>
            <w:top w:val="none" w:sz="0" w:space="0" w:color="auto"/>
            <w:left w:val="none" w:sz="0" w:space="0" w:color="auto"/>
            <w:bottom w:val="none" w:sz="0" w:space="0" w:color="auto"/>
            <w:right w:val="none" w:sz="0" w:space="0" w:color="auto"/>
          </w:divBdr>
        </w:div>
        <w:div w:id="1702315593">
          <w:marLeft w:val="0"/>
          <w:marRight w:val="0"/>
          <w:marTop w:val="0"/>
          <w:marBottom w:val="0"/>
          <w:divBdr>
            <w:top w:val="none" w:sz="0" w:space="0" w:color="auto"/>
            <w:left w:val="none" w:sz="0" w:space="0" w:color="auto"/>
            <w:bottom w:val="none" w:sz="0" w:space="0" w:color="auto"/>
            <w:right w:val="none" w:sz="0" w:space="0" w:color="auto"/>
          </w:divBdr>
        </w:div>
        <w:div w:id="1755737263">
          <w:marLeft w:val="0"/>
          <w:marRight w:val="0"/>
          <w:marTop w:val="0"/>
          <w:marBottom w:val="0"/>
          <w:divBdr>
            <w:top w:val="none" w:sz="0" w:space="0" w:color="auto"/>
            <w:left w:val="none" w:sz="0" w:space="0" w:color="auto"/>
            <w:bottom w:val="none" w:sz="0" w:space="0" w:color="auto"/>
            <w:right w:val="none" w:sz="0" w:space="0" w:color="auto"/>
          </w:divBdr>
        </w:div>
        <w:div w:id="1781408719">
          <w:marLeft w:val="0"/>
          <w:marRight w:val="0"/>
          <w:marTop w:val="0"/>
          <w:marBottom w:val="0"/>
          <w:divBdr>
            <w:top w:val="none" w:sz="0" w:space="0" w:color="auto"/>
            <w:left w:val="none" w:sz="0" w:space="0" w:color="auto"/>
            <w:bottom w:val="none" w:sz="0" w:space="0" w:color="auto"/>
            <w:right w:val="none" w:sz="0" w:space="0" w:color="auto"/>
          </w:divBdr>
        </w:div>
        <w:div w:id="1898127104">
          <w:marLeft w:val="0"/>
          <w:marRight w:val="0"/>
          <w:marTop w:val="0"/>
          <w:marBottom w:val="0"/>
          <w:divBdr>
            <w:top w:val="none" w:sz="0" w:space="0" w:color="auto"/>
            <w:left w:val="none" w:sz="0" w:space="0" w:color="auto"/>
            <w:bottom w:val="none" w:sz="0" w:space="0" w:color="auto"/>
            <w:right w:val="none" w:sz="0" w:space="0" w:color="auto"/>
          </w:divBdr>
        </w:div>
        <w:div w:id="2097163917">
          <w:marLeft w:val="0"/>
          <w:marRight w:val="0"/>
          <w:marTop w:val="0"/>
          <w:marBottom w:val="0"/>
          <w:divBdr>
            <w:top w:val="none" w:sz="0" w:space="0" w:color="auto"/>
            <w:left w:val="none" w:sz="0" w:space="0" w:color="auto"/>
            <w:bottom w:val="none" w:sz="0" w:space="0" w:color="auto"/>
            <w:right w:val="none" w:sz="0" w:space="0" w:color="auto"/>
          </w:divBdr>
        </w:div>
      </w:divsChild>
    </w:div>
    <w:div w:id="1831213029">
      <w:bodyDiv w:val="1"/>
      <w:marLeft w:val="0"/>
      <w:marRight w:val="0"/>
      <w:marTop w:val="0"/>
      <w:marBottom w:val="0"/>
      <w:divBdr>
        <w:top w:val="none" w:sz="0" w:space="0" w:color="auto"/>
        <w:left w:val="none" w:sz="0" w:space="0" w:color="auto"/>
        <w:bottom w:val="none" w:sz="0" w:space="0" w:color="auto"/>
        <w:right w:val="none" w:sz="0" w:space="0" w:color="auto"/>
      </w:divBdr>
    </w:div>
    <w:div w:id="2060126777">
      <w:bodyDiv w:val="1"/>
      <w:marLeft w:val="0"/>
      <w:marRight w:val="0"/>
      <w:marTop w:val="0"/>
      <w:marBottom w:val="0"/>
      <w:divBdr>
        <w:top w:val="none" w:sz="0" w:space="0" w:color="auto"/>
        <w:left w:val="none" w:sz="0" w:space="0" w:color="auto"/>
        <w:bottom w:val="none" w:sz="0" w:space="0" w:color="auto"/>
        <w:right w:val="none" w:sz="0" w:space="0" w:color="auto"/>
      </w:divBdr>
    </w:div>
    <w:div w:id="2136291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kces.ucznia@okst.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hyperlink" Target="http://www.bazakonkurencyjno&#347;ci.funduszeeuropejskie.gov.pl" TargetMode="External"/><Relationship Id="rId4" Type="http://schemas.openxmlformats.org/officeDocument/2006/relationships/settings" Target="settings.xml"/><Relationship Id="rId9" Type="http://schemas.openxmlformats.org/officeDocument/2006/relationships/hyperlink" Target="mailto:sukces.ucznia@okst.pl"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28EE03-7ED6-41E5-A65A-EF20ABFD05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3704</Words>
  <Characters>22224</Characters>
  <Application>Microsoft Office Word</Application>
  <DocSecurity>0</DocSecurity>
  <Lines>185</Lines>
  <Paragraphs>51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Pieczęć Zamawiającego</vt:lpstr>
      <vt:lpstr>Pieczęć Zamawiającego</vt:lpstr>
    </vt:vector>
  </TitlesOfParts>
  <Company>HP</Company>
  <LinksUpToDate>false</LinksUpToDate>
  <CharactersWithSpaces>25877</CharactersWithSpaces>
  <SharedDoc>false</SharedDoc>
  <HLinks>
    <vt:vector size="18" baseType="variant">
      <vt:variant>
        <vt:i4>196710</vt:i4>
      </vt:variant>
      <vt:variant>
        <vt:i4>6</vt:i4>
      </vt:variant>
      <vt:variant>
        <vt:i4>0</vt:i4>
      </vt:variant>
      <vt:variant>
        <vt:i4>5</vt:i4>
      </vt:variant>
      <vt:variant>
        <vt:lpwstr>mailto:sukces.ucznia@okst.pl</vt:lpwstr>
      </vt:variant>
      <vt:variant>
        <vt:lpwstr/>
      </vt:variant>
      <vt:variant>
        <vt:i4>5111815</vt:i4>
      </vt:variant>
      <vt:variant>
        <vt:i4>3</vt:i4>
      </vt:variant>
      <vt:variant>
        <vt:i4>0</vt:i4>
      </vt:variant>
      <vt:variant>
        <vt:i4>5</vt:i4>
      </vt:variant>
      <vt:variant>
        <vt:lpwstr>https://bazakonkurencyjnosci.funduszeeuropejskie.gov.pl/</vt:lpwstr>
      </vt:variant>
      <vt:variant>
        <vt:lpwstr/>
      </vt:variant>
      <vt:variant>
        <vt:i4>196710</vt:i4>
      </vt:variant>
      <vt:variant>
        <vt:i4>0</vt:i4>
      </vt:variant>
      <vt:variant>
        <vt:i4>0</vt:i4>
      </vt:variant>
      <vt:variant>
        <vt:i4>5</vt:i4>
      </vt:variant>
      <vt:variant>
        <vt:lpwstr>mailto:sukces.ucznia@okst.pl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Pieczęć Zamawiającego</dc:title>
  <dc:subject/>
  <dc:creator>pk</dc:creator>
  <cp:keywords/>
  <cp:lastModifiedBy>Marlena Moliszewska-Gumulak</cp:lastModifiedBy>
  <cp:revision>6</cp:revision>
  <cp:lastPrinted>2021-04-02T10:02:00Z</cp:lastPrinted>
  <dcterms:created xsi:type="dcterms:W3CDTF">2021-11-11T21:51:00Z</dcterms:created>
  <dcterms:modified xsi:type="dcterms:W3CDTF">2021-11-12T10:21:00Z</dcterms:modified>
</cp:coreProperties>
</file>